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9601" w14:textId="77777777" w:rsidR="00987461" w:rsidRPr="00987461" w:rsidRDefault="00987461" w:rsidP="00987461">
      <w:pPr>
        <w:rPr>
          <w:b/>
          <w:bCs/>
        </w:rPr>
      </w:pPr>
      <w:r w:rsidRPr="00987461">
        <w:rPr>
          <w:b/>
          <w:bCs/>
        </w:rPr>
        <w:t>Preambula</w:t>
      </w:r>
    </w:p>
    <w:p w14:paraId="5BC69760" w14:textId="6692C28D" w:rsidR="00987461" w:rsidRPr="00987461" w:rsidRDefault="00987461" w:rsidP="005E0DC5">
      <w:pPr>
        <w:jc w:val="both"/>
      </w:pPr>
      <w:r w:rsidRPr="00987461">
        <w:t>Ovim Opštim uslovima regulišu se odnosi između privrednog društva CUBE Team d.o.o. Beograd i Korisnika usluga tj. njihova međusobna prava i obaveze povodom pružanja usluga</w:t>
      </w:r>
      <w:r>
        <w:t>.</w:t>
      </w:r>
    </w:p>
    <w:p w14:paraId="6CAA371B" w14:textId="7439D5A0" w:rsidR="00987461" w:rsidRPr="00987461" w:rsidRDefault="00987461" w:rsidP="005E0DC5">
      <w:pPr>
        <w:jc w:val="both"/>
      </w:pPr>
      <w:r w:rsidRPr="00987461">
        <w:t xml:space="preserve">Svako korišćenje web aplikacije </w:t>
      </w:r>
      <w:r>
        <w:t>Cube p</w:t>
      </w:r>
      <w:r w:rsidRPr="00987461">
        <w:t xml:space="preserve">artner (u daljem tekstu </w:t>
      </w:r>
      <w:r>
        <w:t>a</w:t>
      </w:r>
      <w:r w:rsidRPr="00987461">
        <w:t xml:space="preserve">plikacije) podložno je dole navedenim uslovima i pravilima te </w:t>
      </w:r>
      <w:r>
        <w:t>V</w:t>
      </w:r>
      <w:r w:rsidRPr="00987461">
        <w:t>as molimo da ih detaljno proučite kako bismo izbegli eventualne nesporazume i posledice u vezi sa istima.</w:t>
      </w:r>
    </w:p>
    <w:p w14:paraId="13D4ED8A" w14:textId="77777777" w:rsidR="00987461" w:rsidRPr="00756040" w:rsidRDefault="00987461" w:rsidP="005E0DC5">
      <w:pPr>
        <w:jc w:val="both"/>
        <w:rPr>
          <w:lang w:val="it-IT"/>
        </w:rPr>
      </w:pPr>
      <w:r w:rsidRPr="00987461">
        <w:rPr>
          <w:lang w:val="it-IT"/>
        </w:rPr>
        <w:t xml:space="preserve">Informacije na web aplikacije Cube partner mogu da sadrže štamparske greške. </w:t>
      </w:r>
      <w:r w:rsidRPr="00756040">
        <w:rPr>
          <w:lang w:val="it-IT"/>
        </w:rPr>
        <w:t xml:space="preserve">Informacije mogu biti izmenjene u bilo koje vreme bez prethodnog obaveštenja. </w:t>
      </w:r>
    </w:p>
    <w:p w14:paraId="591102F7" w14:textId="5C7A629E" w:rsidR="00987461" w:rsidRPr="00756040" w:rsidRDefault="00987461" w:rsidP="005E0DC5">
      <w:pPr>
        <w:jc w:val="both"/>
        <w:rPr>
          <w:lang w:val="it-IT"/>
        </w:rPr>
      </w:pPr>
      <w:r w:rsidRPr="00756040">
        <w:rPr>
          <w:lang w:val="it-IT"/>
        </w:rPr>
        <w:t>Ako odlučite da posetite bilo koju linkovanu web stranu kompanija registrovanih u Republici Srbiji, koje se nalaze na aplikaciji, Vi to činite na bazi sopstvene odluke i odgovornosti i preuzimate rizik u pogledu virusa ili sličnih štetnih elemenata.</w:t>
      </w:r>
    </w:p>
    <w:p w14:paraId="2F10C2D1" w14:textId="77777777" w:rsidR="00987461" w:rsidRPr="00756040" w:rsidRDefault="00987461" w:rsidP="005E0DC5">
      <w:pPr>
        <w:jc w:val="both"/>
        <w:rPr>
          <w:lang w:val="it-IT"/>
        </w:rPr>
      </w:pPr>
      <w:r w:rsidRPr="00756040">
        <w:rPr>
          <w:lang w:val="it-IT"/>
        </w:rPr>
        <w:t>Korišćenjem i preuzimanjem materijala i dokumentacije sa aplikacije prihvatate u potpunosti uslove korišćenja aplikacije koji su opisani u ovom obaveštenju.</w:t>
      </w:r>
    </w:p>
    <w:p w14:paraId="7CAB96D1" w14:textId="15E990B2" w:rsidR="00987461" w:rsidRPr="00987461" w:rsidRDefault="00987461" w:rsidP="005E0DC5">
      <w:pPr>
        <w:jc w:val="both"/>
        <w:rPr>
          <w:lang w:val="it-IT"/>
        </w:rPr>
      </w:pPr>
      <w:r w:rsidRPr="00987461">
        <w:rPr>
          <w:lang w:val="it-IT"/>
        </w:rPr>
        <w:t xml:space="preserve"> Ukoliko ne prihvatate bilo koji od uslova, nemojte koristiti ovu </w:t>
      </w:r>
      <w:r>
        <w:rPr>
          <w:lang w:val="it-IT"/>
        </w:rPr>
        <w:t>a</w:t>
      </w:r>
      <w:r w:rsidRPr="00987461">
        <w:rPr>
          <w:lang w:val="it-IT"/>
        </w:rPr>
        <w:t>plikaciju i ne preuzimajte materijale i dokumentaciju sa istog.</w:t>
      </w:r>
    </w:p>
    <w:p w14:paraId="5DC5CF01" w14:textId="77777777" w:rsidR="00987461" w:rsidRPr="00987461" w:rsidRDefault="00987461" w:rsidP="00987461">
      <w:pPr>
        <w:rPr>
          <w:b/>
          <w:bCs/>
          <w:lang w:val="it-IT"/>
        </w:rPr>
      </w:pPr>
      <w:r w:rsidRPr="00987461">
        <w:rPr>
          <w:b/>
          <w:bCs/>
          <w:lang w:val="it-IT"/>
        </w:rPr>
        <w:t>Član 1. – Predmet Opštih uslova</w:t>
      </w:r>
    </w:p>
    <w:p w14:paraId="08A3359B" w14:textId="7EEE2910" w:rsidR="00987461" w:rsidRPr="00987461" w:rsidRDefault="00987461" w:rsidP="005E0DC5">
      <w:pPr>
        <w:jc w:val="both"/>
        <w:rPr>
          <w:lang w:val="it-IT"/>
        </w:rPr>
      </w:pPr>
      <w:r w:rsidRPr="00987461">
        <w:rPr>
          <w:lang w:val="it-IT"/>
        </w:rPr>
        <w:t xml:space="preserve">1.1. Predmet ovih Opštih uslova je regulisanje uslova korišćenja usluga (u daljem tekstu: „Usluge“) privrednog društva CUBE Team d.o.o. Beograd, ul. </w:t>
      </w:r>
      <w:r>
        <w:rPr>
          <w:lang w:val="it-IT"/>
        </w:rPr>
        <w:t>Pivljanina Baja 1</w:t>
      </w:r>
      <w:r w:rsidRPr="00987461">
        <w:rPr>
          <w:lang w:val="it-IT"/>
        </w:rPr>
        <w:t xml:space="preserve"> (u daljem tekstu: „CUBE“) od strane korisnika, kojima se putem internet mreže obezbeđuje pristup bazi podataka sadržanih na web aplikaciji </w:t>
      </w:r>
      <w:r>
        <w:rPr>
          <w:lang w:val="it-IT"/>
        </w:rPr>
        <w:t>Cube p</w:t>
      </w:r>
      <w:r w:rsidRPr="00987461">
        <w:rPr>
          <w:lang w:val="it-IT"/>
        </w:rPr>
        <w:t>artner.</w:t>
      </w:r>
    </w:p>
    <w:p w14:paraId="784C1F6C" w14:textId="3C716779" w:rsidR="00987461" w:rsidRPr="00987461" w:rsidRDefault="00987461" w:rsidP="005E0DC5">
      <w:pPr>
        <w:jc w:val="both"/>
        <w:rPr>
          <w:lang w:val="it-IT"/>
        </w:rPr>
      </w:pPr>
      <w:r w:rsidRPr="00987461">
        <w:rPr>
          <w:lang w:val="it-IT"/>
        </w:rPr>
        <w:t xml:space="preserve">1.2. Pod pojmom pristupa podrazumeva se veza korisnikovog računara i baze podataka sadržanih na web aplikaciji </w:t>
      </w:r>
      <w:r>
        <w:rPr>
          <w:lang w:val="it-IT"/>
        </w:rPr>
        <w:t>Cube p</w:t>
      </w:r>
      <w:r w:rsidRPr="00987461">
        <w:rPr>
          <w:lang w:val="it-IT"/>
        </w:rPr>
        <w:t>artner ostvarena putem interneta.</w:t>
      </w:r>
    </w:p>
    <w:p w14:paraId="3B137433" w14:textId="77777777" w:rsidR="00987461" w:rsidRDefault="00987461" w:rsidP="005E0DC5">
      <w:pPr>
        <w:jc w:val="both"/>
        <w:rPr>
          <w:lang w:val="it-IT"/>
        </w:rPr>
      </w:pPr>
      <w:r w:rsidRPr="00987461">
        <w:rPr>
          <w:lang w:val="it-IT"/>
        </w:rPr>
        <w:t xml:space="preserve">1.3. Uspostavljanje konekcije se obavlja obaveznom autorizacijom korisnika koji unosi korisničko ime i lozinku a koji mu se nakon sklapanja pretplatničkog odnosa dodeljuju od strane </w:t>
      </w:r>
      <w:r>
        <w:rPr>
          <w:lang w:val="it-IT"/>
        </w:rPr>
        <w:t>Cube-a</w:t>
      </w:r>
      <w:r w:rsidRPr="00987461">
        <w:rPr>
          <w:lang w:val="it-IT"/>
        </w:rPr>
        <w:t xml:space="preserve"> ili je korisnik samostalno kreirao na stranici </w:t>
      </w:r>
      <w:r w:rsidRPr="00987461">
        <w:rPr>
          <w:i/>
          <w:iCs/>
          <w:lang w:val="it-IT"/>
        </w:rPr>
        <w:t>registracija novih korisnika</w:t>
      </w:r>
      <w:r w:rsidRPr="00987461">
        <w:rPr>
          <w:lang w:val="it-IT"/>
        </w:rPr>
        <w:t xml:space="preserve">. </w:t>
      </w:r>
    </w:p>
    <w:p w14:paraId="1B5E6135" w14:textId="43F09BCD" w:rsidR="00987461" w:rsidRPr="00987461" w:rsidRDefault="00987461" w:rsidP="005E0DC5">
      <w:pPr>
        <w:jc w:val="both"/>
        <w:rPr>
          <w:lang w:val="it-IT"/>
        </w:rPr>
      </w:pPr>
      <w:r>
        <w:rPr>
          <w:lang w:val="it-IT"/>
        </w:rPr>
        <w:t xml:space="preserve">Cube </w:t>
      </w:r>
      <w:r w:rsidRPr="00987461">
        <w:rPr>
          <w:lang w:val="it-IT"/>
        </w:rPr>
        <w:t>ima pravo da promeni lozinku korisnika u bilo kom trenutku uz slanje obaveštenja korisniku ili nakon dobijanja zahteva od strane korisnika za promenu.</w:t>
      </w:r>
    </w:p>
    <w:p w14:paraId="0EC3E22F" w14:textId="6E11ADDE" w:rsidR="00987461" w:rsidRPr="00987461" w:rsidRDefault="00987461" w:rsidP="005E0DC5">
      <w:pPr>
        <w:jc w:val="both"/>
        <w:rPr>
          <w:lang w:val="it-IT"/>
        </w:rPr>
      </w:pPr>
      <w:r w:rsidRPr="00987461">
        <w:rPr>
          <w:lang w:val="it-IT"/>
        </w:rPr>
        <w:t xml:space="preserve">1.4. Skup podataka dostupnih na web aplikaciji </w:t>
      </w:r>
      <w:r>
        <w:rPr>
          <w:lang w:val="it-IT"/>
        </w:rPr>
        <w:t>Cube p</w:t>
      </w:r>
      <w:r w:rsidRPr="00987461">
        <w:rPr>
          <w:lang w:val="it-IT"/>
        </w:rPr>
        <w:t xml:space="preserve">artner koji su </w:t>
      </w:r>
      <w:r>
        <w:rPr>
          <w:lang w:val="it-IT"/>
        </w:rPr>
        <w:t>k</w:t>
      </w:r>
      <w:r w:rsidRPr="00987461">
        <w:rPr>
          <w:lang w:val="it-IT"/>
        </w:rPr>
        <w:t xml:space="preserve">orisniku na raspolaganju definisan je </w:t>
      </w:r>
      <w:r>
        <w:rPr>
          <w:lang w:val="it-IT"/>
        </w:rPr>
        <w:t>c</w:t>
      </w:r>
      <w:r w:rsidRPr="00987461">
        <w:rPr>
          <w:lang w:val="it-IT"/>
        </w:rPr>
        <w:t xml:space="preserve">enovnikom usluga </w:t>
      </w:r>
      <w:r>
        <w:rPr>
          <w:lang w:val="it-IT"/>
        </w:rPr>
        <w:t>Cube-a</w:t>
      </w:r>
      <w:r w:rsidRPr="00987461">
        <w:rPr>
          <w:lang w:val="it-IT"/>
        </w:rPr>
        <w:t>.</w:t>
      </w:r>
    </w:p>
    <w:p w14:paraId="0BC8D3D5" w14:textId="3981F1A2" w:rsidR="00987461" w:rsidRDefault="00987461" w:rsidP="005E0DC5">
      <w:pPr>
        <w:jc w:val="both"/>
        <w:rPr>
          <w:lang w:val="it-IT"/>
        </w:rPr>
      </w:pPr>
      <w:r w:rsidRPr="00987461">
        <w:rPr>
          <w:lang w:val="it-IT"/>
        </w:rPr>
        <w:t xml:space="preserve">1.5. Svi sadržaji objavljeni na web aplikaciji </w:t>
      </w:r>
      <w:r>
        <w:rPr>
          <w:lang w:val="it-IT"/>
        </w:rPr>
        <w:t>Cube p</w:t>
      </w:r>
      <w:r w:rsidRPr="00987461">
        <w:rPr>
          <w:lang w:val="it-IT"/>
        </w:rPr>
        <w:t>artner (tekstualni, vizuelni, baze podataka i programerski kod) vlasništvo su CUBE -a.</w:t>
      </w:r>
    </w:p>
    <w:p w14:paraId="491FAB5E" w14:textId="77777777" w:rsidR="005E0DC5" w:rsidRPr="00987461" w:rsidRDefault="005E0DC5" w:rsidP="005E0DC5">
      <w:pPr>
        <w:jc w:val="both"/>
        <w:rPr>
          <w:lang w:val="it-IT"/>
        </w:rPr>
      </w:pPr>
    </w:p>
    <w:p w14:paraId="3273530B" w14:textId="77777777" w:rsidR="00987461" w:rsidRPr="00987461" w:rsidRDefault="00987461" w:rsidP="00987461">
      <w:pPr>
        <w:rPr>
          <w:b/>
          <w:bCs/>
          <w:lang w:val="it-IT"/>
        </w:rPr>
      </w:pPr>
      <w:r w:rsidRPr="00987461">
        <w:rPr>
          <w:b/>
          <w:bCs/>
          <w:lang w:val="it-IT"/>
        </w:rPr>
        <w:lastRenderedPageBreak/>
        <w:t>Član 2. – Pretplatnički odnos</w:t>
      </w:r>
    </w:p>
    <w:p w14:paraId="52E69B73" w14:textId="530F2FF3" w:rsidR="005E0DC5" w:rsidRDefault="00987461" w:rsidP="005E0DC5">
      <w:pPr>
        <w:jc w:val="both"/>
        <w:rPr>
          <w:lang w:val="it-IT"/>
        </w:rPr>
      </w:pPr>
      <w:r w:rsidRPr="00987461">
        <w:rPr>
          <w:lang w:val="it-IT"/>
        </w:rPr>
        <w:t xml:space="preserve">2.1. Pretplatnički odnos između </w:t>
      </w:r>
      <w:r>
        <w:rPr>
          <w:lang w:val="it-IT"/>
        </w:rPr>
        <w:t>k</w:t>
      </w:r>
      <w:r w:rsidRPr="00987461">
        <w:rPr>
          <w:lang w:val="it-IT"/>
        </w:rPr>
        <w:t xml:space="preserve">orisnika i </w:t>
      </w:r>
      <w:r>
        <w:rPr>
          <w:lang w:val="it-IT"/>
        </w:rPr>
        <w:t>CUBE</w:t>
      </w:r>
      <w:r w:rsidRPr="00987461">
        <w:rPr>
          <w:lang w:val="it-IT"/>
        </w:rPr>
        <w:t xml:space="preserve">-a, čiji je predmet korišćenje usluge pristupa bazi podataka sadržanih na web aplikaciji </w:t>
      </w:r>
      <w:r w:rsidR="009E539F">
        <w:rPr>
          <w:lang w:val="it-IT"/>
        </w:rPr>
        <w:t>Cube p</w:t>
      </w:r>
      <w:r w:rsidRPr="00987461">
        <w:rPr>
          <w:lang w:val="it-IT"/>
        </w:rPr>
        <w:t xml:space="preserve">artner, </w:t>
      </w:r>
      <w:r w:rsidR="005E0DC5" w:rsidRPr="005E0DC5">
        <w:rPr>
          <w:lang w:val="it-IT"/>
        </w:rPr>
        <w:t>nastaje saglasnošću korisnika i Cube-a, gde korisnik najpre podnosi zahtev za korišćenje a nakon čega Cube dostavlja pozitivnim odgovor i dostavlja Korisniku prava pristupa na web aplikaciji Cube partner</w:t>
      </w:r>
      <w:r w:rsidR="00FA1558">
        <w:rPr>
          <w:lang w:val="it-IT"/>
        </w:rPr>
        <w:t xml:space="preserve">. Saradnja može nastati i ponudom Cube-a korinisku, gde pretplatnički odnos </w:t>
      </w:r>
      <w:r w:rsidR="005E0DC5" w:rsidRPr="005E0DC5">
        <w:rPr>
          <w:lang w:val="it-IT"/>
        </w:rPr>
        <w:t xml:space="preserve">nastaje </w:t>
      </w:r>
      <w:r w:rsidR="00FA1558">
        <w:rPr>
          <w:lang w:val="it-IT"/>
        </w:rPr>
        <w:t>u momentu kada korisnik potvrdi i prihvati ponudu dostavljenu od strane CUBE-a</w:t>
      </w:r>
      <w:r w:rsidR="005E0DC5" w:rsidRPr="005E0DC5">
        <w:rPr>
          <w:lang w:val="it-IT"/>
        </w:rPr>
        <w:t xml:space="preserve">. </w:t>
      </w:r>
    </w:p>
    <w:p w14:paraId="1588745D" w14:textId="6C9FC5AD" w:rsidR="00987461" w:rsidRPr="00987461" w:rsidRDefault="00987461" w:rsidP="005E0DC5">
      <w:pPr>
        <w:jc w:val="both"/>
        <w:rPr>
          <w:lang w:val="it-IT"/>
        </w:rPr>
      </w:pPr>
      <w:r w:rsidRPr="00987461">
        <w:rPr>
          <w:lang w:val="it-IT"/>
        </w:rPr>
        <w:t>2.</w:t>
      </w:r>
      <w:r w:rsidR="005E0DC5">
        <w:rPr>
          <w:lang w:val="it-IT"/>
        </w:rPr>
        <w:t>2</w:t>
      </w:r>
      <w:r w:rsidRPr="00987461">
        <w:rPr>
          <w:lang w:val="it-IT"/>
        </w:rPr>
        <w:t xml:space="preserve">. Prilikom zasnivanja pretplatničkog odnosa specificira se vrsta usluge odnosno paketa usluga koja je predmet korišćenja, prema </w:t>
      </w:r>
      <w:r w:rsidR="009E539F">
        <w:rPr>
          <w:lang w:val="it-IT"/>
        </w:rPr>
        <w:t>ponudi i cenovniku Cube-a</w:t>
      </w:r>
      <w:r w:rsidRPr="00987461">
        <w:rPr>
          <w:lang w:val="it-IT"/>
        </w:rPr>
        <w:t xml:space="preserve"> važećim na dan zasnivanja pretplatničkog odnosa.</w:t>
      </w:r>
    </w:p>
    <w:p w14:paraId="2EE4C5C4" w14:textId="2889D977" w:rsidR="00987461" w:rsidRPr="00987461" w:rsidRDefault="00987461" w:rsidP="005E0DC5">
      <w:pPr>
        <w:jc w:val="both"/>
        <w:rPr>
          <w:lang w:val="it-IT"/>
        </w:rPr>
      </w:pPr>
      <w:r w:rsidRPr="00987461">
        <w:rPr>
          <w:lang w:val="it-IT"/>
        </w:rPr>
        <w:t>2.</w:t>
      </w:r>
      <w:r w:rsidR="005E0DC5">
        <w:rPr>
          <w:lang w:val="it-IT"/>
        </w:rPr>
        <w:t>3</w:t>
      </w:r>
      <w:r w:rsidRPr="00987461">
        <w:rPr>
          <w:lang w:val="it-IT"/>
        </w:rPr>
        <w:t xml:space="preserve">. Korisnik potpisom </w:t>
      </w:r>
      <w:r w:rsidR="009E539F">
        <w:rPr>
          <w:lang w:val="it-IT"/>
        </w:rPr>
        <w:t>u</w:t>
      </w:r>
      <w:r w:rsidRPr="00987461">
        <w:rPr>
          <w:lang w:val="it-IT"/>
        </w:rPr>
        <w:t xml:space="preserve">govora o zasnivanja pretplatničkog odnosa </w:t>
      </w:r>
      <w:r w:rsidR="009E539F">
        <w:rPr>
          <w:lang w:val="it-IT"/>
        </w:rPr>
        <w:t>ili pismenom potvrdom putem maila da prihvata saradnju</w:t>
      </w:r>
      <w:r w:rsidRPr="00987461">
        <w:rPr>
          <w:lang w:val="it-IT"/>
        </w:rPr>
        <w:t>, potvrđuje da je pre zasnivanja pretplatničkog odnosa upoznat sa sadržinom Opštih uslova i da je sa njima saglasan.</w:t>
      </w:r>
    </w:p>
    <w:p w14:paraId="6B0E31AA" w14:textId="7E9D71E3" w:rsidR="00987461" w:rsidRPr="00987461" w:rsidRDefault="00987461" w:rsidP="005E0DC5">
      <w:pPr>
        <w:jc w:val="both"/>
        <w:rPr>
          <w:lang w:val="it-IT"/>
        </w:rPr>
      </w:pPr>
      <w:r w:rsidRPr="00987461">
        <w:rPr>
          <w:lang w:val="it-IT"/>
        </w:rPr>
        <w:t>2.</w:t>
      </w:r>
      <w:r w:rsidR="005E0DC5">
        <w:rPr>
          <w:lang w:val="it-IT"/>
        </w:rPr>
        <w:t>4</w:t>
      </w:r>
      <w:r w:rsidRPr="00987461">
        <w:rPr>
          <w:lang w:val="it-IT"/>
        </w:rPr>
        <w:t xml:space="preserve">. Na sve što nije uređeno Opštim uslovima primeniće se sadržina pojedinačnih pogodbi između </w:t>
      </w:r>
      <w:r w:rsidR="009E539F">
        <w:rPr>
          <w:lang w:val="it-IT"/>
        </w:rPr>
        <w:t>Cube</w:t>
      </w:r>
      <w:r w:rsidRPr="00987461">
        <w:rPr>
          <w:lang w:val="it-IT"/>
        </w:rPr>
        <w:t xml:space="preserve">-a i </w:t>
      </w:r>
      <w:r w:rsidR="009E539F">
        <w:rPr>
          <w:lang w:val="it-IT"/>
        </w:rPr>
        <w:t>k</w:t>
      </w:r>
      <w:r w:rsidRPr="00987461">
        <w:rPr>
          <w:lang w:val="it-IT"/>
        </w:rPr>
        <w:t>orisnika.</w:t>
      </w:r>
    </w:p>
    <w:p w14:paraId="1A9433DB" w14:textId="6A482597" w:rsidR="00987461" w:rsidRPr="00987461" w:rsidRDefault="00987461" w:rsidP="005E0DC5">
      <w:pPr>
        <w:jc w:val="both"/>
        <w:rPr>
          <w:lang w:val="it-IT"/>
        </w:rPr>
      </w:pPr>
      <w:r w:rsidRPr="00987461">
        <w:rPr>
          <w:lang w:val="it-IT"/>
        </w:rPr>
        <w:t>2.</w:t>
      </w:r>
      <w:r w:rsidR="005E0DC5">
        <w:rPr>
          <w:lang w:val="it-IT"/>
        </w:rPr>
        <w:t>5</w:t>
      </w:r>
      <w:r w:rsidRPr="00987461">
        <w:rPr>
          <w:lang w:val="it-IT"/>
        </w:rPr>
        <w:t xml:space="preserve">. U slučaju nesaglasnosti sadržine Opštih uslova i pojedinačnih pogodbi između </w:t>
      </w:r>
      <w:r w:rsidR="009E539F">
        <w:rPr>
          <w:lang w:val="it-IT"/>
        </w:rPr>
        <w:t>Cub</w:t>
      </w:r>
      <w:r w:rsidR="00610086">
        <w:rPr>
          <w:lang w:val="it-IT"/>
        </w:rPr>
        <w:t>e</w:t>
      </w:r>
      <w:r w:rsidRPr="00987461">
        <w:rPr>
          <w:lang w:val="it-IT"/>
        </w:rPr>
        <w:t>-a i Korisnika, važiće sadržina pojedinačnih pogodbi odnosno odredbe pozitivnih propisa Republike Srbije.</w:t>
      </w:r>
    </w:p>
    <w:p w14:paraId="42961E04" w14:textId="77777777" w:rsidR="00987461" w:rsidRPr="00987461" w:rsidRDefault="00987461" w:rsidP="00987461">
      <w:pPr>
        <w:rPr>
          <w:b/>
          <w:bCs/>
          <w:lang w:val="it-IT"/>
        </w:rPr>
      </w:pPr>
      <w:r w:rsidRPr="00987461">
        <w:rPr>
          <w:b/>
          <w:bCs/>
          <w:lang w:val="it-IT"/>
        </w:rPr>
        <w:t>Član 3. -Preduslovi za aktiviranje usluge</w:t>
      </w:r>
    </w:p>
    <w:p w14:paraId="140A67E8" w14:textId="77777777" w:rsidR="00987461" w:rsidRPr="00987461" w:rsidRDefault="00987461" w:rsidP="005E0DC5">
      <w:pPr>
        <w:jc w:val="both"/>
        <w:rPr>
          <w:lang w:val="it-IT"/>
        </w:rPr>
      </w:pPr>
      <w:r w:rsidRPr="00987461">
        <w:rPr>
          <w:lang w:val="it-IT"/>
        </w:rPr>
        <w:t>3.1. Preduslovi za aktiviranje usluge su:</w:t>
      </w:r>
    </w:p>
    <w:p w14:paraId="6E40EAB2" w14:textId="2BD567AC" w:rsidR="00987461" w:rsidRPr="00987461" w:rsidRDefault="00987461" w:rsidP="005E0DC5">
      <w:pPr>
        <w:jc w:val="both"/>
        <w:rPr>
          <w:lang w:val="it-IT"/>
        </w:rPr>
      </w:pPr>
      <w:r w:rsidRPr="00987461">
        <w:rPr>
          <w:lang w:val="it-IT"/>
        </w:rPr>
        <w:t xml:space="preserve">1) da kod </w:t>
      </w:r>
      <w:r w:rsidR="009E539F">
        <w:rPr>
          <w:lang w:val="it-IT"/>
        </w:rPr>
        <w:t>k</w:t>
      </w:r>
      <w:r w:rsidRPr="00987461">
        <w:rPr>
          <w:lang w:val="it-IT"/>
        </w:rPr>
        <w:t>orisnika postoje tehničke mogućnosti za pružanje usluge;</w:t>
      </w:r>
    </w:p>
    <w:p w14:paraId="4B78B071" w14:textId="052143A2" w:rsidR="00987461" w:rsidRPr="00987461" w:rsidRDefault="00987461" w:rsidP="005E0DC5">
      <w:pPr>
        <w:jc w:val="both"/>
        <w:rPr>
          <w:lang w:val="it-IT"/>
        </w:rPr>
      </w:pPr>
      <w:r w:rsidRPr="00987461">
        <w:rPr>
          <w:lang w:val="it-IT"/>
        </w:rPr>
        <w:t xml:space="preserve">2) da CUBE obezbedi Korisniku mogućnost </w:t>
      </w:r>
      <w:r w:rsidR="009E539F">
        <w:rPr>
          <w:lang w:val="it-IT"/>
        </w:rPr>
        <w:t>pristupa</w:t>
      </w:r>
      <w:r w:rsidRPr="00987461">
        <w:rPr>
          <w:lang w:val="it-IT"/>
        </w:rPr>
        <w:t xml:space="preserve"> shodno odabranom paketu usluga;</w:t>
      </w:r>
    </w:p>
    <w:p w14:paraId="7015A99A" w14:textId="06026329" w:rsidR="00987461" w:rsidRPr="00987461" w:rsidRDefault="00987461" w:rsidP="005E0DC5">
      <w:pPr>
        <w:jc w:val="both"/>
        <w:rPr>
          <w:lang w:val="it-IT"/>
        </w:rPr>
      </w:pPr>
      <w:r w:rsidRPr="00987461">
        <w:rPr>
          <w:lang w:val="it-IT"/>
        </w:rPr>
        <w:t xml:space="preserve">3) da Korisnik plati naknadu za korišćenje izabrane usluge u skladu sa aktuelnim </w:t>
      </w:r>
      <w:r w:rsidR="009E539F">
        <w:rPr>
          <w:lang w:val="it-IT"/>
        </w:rPr>
        <w:t>c</w:t>
      </w:r>
      <w:r w:rsidRPr="00987461">
        <w:rPr>
          <w:lang w:val="it-IT"/>
        </w:rPr>
        <w:t>enovnikom.</w:t>
      </w:r>
    </w:p>
    <w:p w14:paraId="0A186EE3" w14:textId="77777777" w:rsidR="00987461" w:rsidRPr="00987461" w:rsidRDefault="00987461" w:rsidP="005E0DC5">
      <w:pPr>
        <w:jc w:val="both"/>
        <w:rPr>
          <w:lang w:val="it-IT"/>
        </w:rPr>
      </w:pPr>
      <w:r w:rsidRPr="00987461">
        <w:rPr>
          <w:lang w:val="it-IT"/>
        </w:rPr>
        <w:t>3.2. Preduslovi za aktiviranje usluge važe u slučaju da su primenjivi na uslugu koje su predmet pretplatničkog odnosa.</w:t>
      </w:r>
    </w:p>
    <w:p w14:paraId="6662AA58" w14:textId="77777777" w:rsidR="00987461" w:rsidRPr="00987461" w:rsidRDefault="00987461" w:rsidP="005E0DC5">
      <w:pPr>
        <w:jc w:val="both"/>
        <w:rPr>
          <w:lang w:val="it-IT"/>
        </w:rPr>
      </w:pPr>
      <w:r w:rsidRPr="00987461">
        <w:rPr>
          <w:lang w:val="it-IT"/>
        </w:rPr>
        <w:t>3.3. CUBE ne odgovara za nemogućnost aktiviranja usluge koja nastane usled neispunjenja navedenih preduslova.</w:t>
      </w:r>
    </w:p>
    <w:p w14:paraId="722DCE6D" w14:textId="6CD708C4" w:rsidR="00987461" w:rsidRDefault="00987461" w:rsidP="005E0DC5">
      <w:pPr>
        <w:jc w:val="both"/>
        <w:rPr>
          <w:lang w:val="it-IT"/>
        </w:rPr>
      </w:pPr>
      <w:r w:rsidRPr="00987461">
        <w:rPr>
          <w:lang w:val="it-IT"/>
        </w:rPr>
        <w:t>3.4. Ukoliko CUBE iz tehničkih i drugih razloga na koje ne može da utiče nije u mogućnosti da aktivira uslugu u dogovorenom roku, Korisnik ima pravo na povraćaj izvršene uplate bez kamate i pretplatnički odnos prestaje da važi.</w:t>
      </w:r>
    </w:p>
    <w:p w14:paraId="10782B29" w14:textId="77777777" w:rsidR="005E0DC5" w:rsidRPr="00987461" w:rsidRDefault="005E0DC5" w:rsidP="005E0DC5">
      <w:pPr>
        <w:jc w:val="both"/>
        <w:rPr>
          <w:lang w:val="it-IT"/>
        </w:rPr>
      </w:pPr>
    </w:p>
    <w:p w14:paraId="62553158" w14:textId="22CA93D1" w:rsidR="00987461" w:rsidRPr="00987461" w:rsidRDefault="00987461" w:rsidP="00987461">
      <w:pPr>
        <w:rPr>
          <w:b/>
          <w:bCs/>
          <w:lang w:val="it-IT"/>
        </w:rPr>
      </w:pPr>
      <w:r w:rsidRPr="00987461">
        <w:rPr>
          <w:b/>
          <w:bCs/>
          <w:lang w:val="it-IT"/>
        </w:rPr>
        <w:lastRenderedPageBreak/>
        <w:t>Član 4. – Obaveze CUBE</w:t>
      </w:r>
    </w:p>
    <w:p w14:paraId="7952DFA5" w14:textId="3E9CDCAC" w:rsidR="00987461" w:rsidRPr="00987461" w:rsidRDefault="00987461" w:rsidP="005E0DC5">
      <w:pPr>
        <w:jc w:val="both"/>
        <w:rPr>
          <w:lang w:val="it-IT"/>
        </w:rPr>
      </w:pPr>
      <w:r w:rsidRPr="00987461">
        <w:rPr>
          <w:lang w:val="it-IT"/>
        </w:rPr>
        <w:t>4.1. se obavezuje da:</w:t>
      </w:r>
    </w:p>
    <w:p w14:paraId="7B5AC59B" w14:textId="77777777" w:rsidR="00987461" w:rsidRPr="00987461" w:rsidRDefault="00987461" w:rsidP="005E0DC5">
      <w:pPr>
        <w:jc w:val="both"/>
        <w:rPr>
          <w:lang w:val="it-IT"/>
        </w:rPr>
      </w:pPr>
      <w:r w:rsidRPr="00987461">
        <w:rPr>
          <w:lang w:val="it-IT"/>
        </w:rPr>
        <w:t>1) Korisniku obezbedi sve podatke, servise i pristup bazi podataka sadržanih na web aplikaciji u paketu koji je Korisnik izabrao i platio, standardnog kvaliteta, koji omogućava primenjena tehnologija pružanja usluge. CUBE ne odgovara za umanjenje kvaliteta usluge koje je prouzrokovano od strane trećih lica, na koje CUBE objektivno ne može da utiče;</w:t>
      </w:r>
    </w:p>
    <w:p w14:paraId="32671DA5" w14:textId="79E8347D" w:rsidR="00987461" w:rsidRPr="00987461" w:rsidRDefault="005E0DC5" w:rsidP="005E0DC5">
      <w:pPr>
        <w:jc w:val="both"/>
        <w:rPr>
          <w:lang w:val="it-IT"/>
        </w:rPr>
      </w:pPr>
      <w:r>
        <w:rPr>
          <w:lang w:val="it-IT"/>
        </w:rPr>
        <w:t>2</w:t>
      </w:r>
      <w:r w:rsidR="00987461" w:rsidRPr="00987461">
        <w:rPr>
          <w:lang w:val="it-IT"/>
        </w:rPr>
        <w:t>) Obezbedi Korisniku ažuran uvid u stanje njegovog naloga;</w:t>
      </w:r>
    </w:p>
    <w:p w14:paraId="38E91C1B" w14:textId="1C02A8B8" w:rsidR="00987461" w:rsidRPr="00987461" w:rsidRDefault="005E0DC5" w:rsidP="005E0DC5">
      <w:pPr>
        <w:jc w:val="both"/>
        <w:rPr>
          <w:lang w:val="it-IT"/>
        </w:rPr>
      </w:pPr>
      <w:r>
        <w:rPr>
          <w:lang w:val="it-IT"/>
        </w:rPr>
        <w:t>3</w:t>
      </w:r>
      <w:r w:rsidR="00987461" w:rsidRPr="00987461">
        <w:rPr>
          <w:lang w:val="it-IT"/>
        </w:rPr>
        <w:t>) Lične podatke Korisnika</w:t>
      </w:r>
      <w:r w:rsidR="00790FF7">
        <w:rPr>
          <w:lang w:val="it-IT"/>
        </w:rPr>
        <w:t xml:space="preserve"> </w:t>
      </w:r>
      <w:r w:rsidR="00987461" w:rsidRPr="00987461">
        <w:rPr>
          <w:lang w:val="it-IT"/>
        </w:rPr>
        <w:t>koristi i obrađuje radi pružanja usluga Korisniku, realizacije prava i obaveza CUBE i Korisnika, pružanje usmenih i pismenih obaveštenja i propagandnih poruka u vezi sa uslugama Korisniku, izdavanja i slanja računa Korisniku naplate potraživanja od Korisnika, uz obavezu da čuva njihovu poverljivost i da ih ne daje ili oktriva trećim licima, bez posebne pismene saglasnosti Korisnika.</w:t>
      </w:r>
    </w:p>
    <w:p w14:paraId="61E8177E" w14:textId="3EBB1748" w:rsidR="00987461" w:rsidRPr="00987461" w:rsidRDefault="005E0DC5" w:rsidP="005E0DC5">
      <w:pPr>
        <w:jc w:val="both"/>
        <w:rPr>
          <w:lang w:val="it-IT"/>
        </w:rPr>
      </w:pPr>
      <w:r>
        <w:rPr>
          <w:lang w:val="it-IT"/>
        </w:rPr>
        <w:t>4</w:t>
      </w:r>
      <w:r w:rsidR="00987461" w:rsidRPr="00987461">
        <w:rPr>
          <w:lang w:val="it-IT"/>
        </w:rPr>
        <w:t>) Podatke o Korisniku kao i podatke koji su namenjeni Korisniku čuva i čini dostupnim Korisniku za vreme trajanja pretplatničkog odnosa. Izuzetak su podaci koji su namenjeni korisniku za koje iz tehničkih razloga CUBE može propisati drugačiji period čuvanja;</w:t>
      </w:r>
    </w:p>
    <w:p w14:paraId="1FDA14E4" w14:textId="7DD5BA13" w:rsidR="00987461" w:rsidRPr="00987461" w:rsidRDefault="005E0DC5" w:rsidP="005E0DC5">
      <w:pPr>
        <w:jc w:val="both"/>
        <w:rPr>
          <w:lang w:val="it-IT"/>
        </w:rPr>
      </w:pPr>
      <w:r>
        <w:rPr>
          <w:lang w:val="it-IT"/>
        </w:rPr>
        <w:t>5</w:t>
      </w:r>
      <w:r w:rsidR="00987461" w:rsidRPr="00987461">
        <w:rPr>
          <w:lang w:val="it-IT"/>
        </w:rPr>
        <w:t>) Za vreme korišćenja usluge pristupa bazi podataka sadržane na web aplikaciji Korisniku obezbedi telefonsku i i-mejl podršku dostupnu putem kontakata objavljenih na internet strani www.pkspartner.rs.</w:t>
      </w:r>
    </w:p>
    <w:p w14:paraId="6291B3A8" w14:textId="77777777" w:rsidR="00987461" w:rsidRPr="00987461" w:rsidRDefault="00987461" w:rsidP="00987461">
      <w:pPr>
        <w:rPr>
          <w:b/>
          <w:bCs/>
          <w:lang w:val="it-IT"/>
        </w:rPr>
      </w:pPr>
      <w:r w:rsidRPr="00987461">
        <w:rPr>
          <w:b/>
          <w:bCs/>
          <w:lang w:val="it-IT"/>
        </w:rPr>
        <w:t>Član 5. – Obaveze Korisnika</w:t>
      </w:r>
    </w:p>
    <w:p w14:paraId="0AA62002" w14:textId="77777777" w:rsidR="00987461" w:rsidRPr="00987461" w:rsidRDefault="00987461" w:rsidP="005E0DC5">
      <w:pPr>
        <w:jc w:val="both"/>
        <w:rPr>
          <w:lang w:val="it-IT"/>
        </w:rPr>
      </w:pPr>
      <w:r w:rsidRPr="00987461">
        <w:rPr>
          <w:lang w:val="it-IT"/>
        </w:rPr>
        <w:t>5.1. Korisnik se obavezuje da:</w:t>
      </w:r>
    </w:p>
    <w:p w14:paraId="22269664" w14:textId="3C81FD72" w:rsidR="00987461" w:rsidRPr="00987461" w:rsidRDefault="00987461" w:rsidP="005E0DC5">
      <w:pPr>
        <w:jc w:val="both"/>
        <w:rPr>
          <w:lang w:val="it-IT"/>
        </w:rPr>
      </w:pPr>
      <w:r w:rsidRPr="00987461">
        <w:rPr>
          <w:lang w:val="it-IT"/>
        </w:rPr>
        <w:t>1) pre zasnivanja pretplatničkog odnosa dostavi kompletne i ispravne podatke i to:</w:t>
      </w:r>
      <w:r w:rsidR="00560C75">
        <w:rPr>
          <w:lang w:val="it-IT"/>
        </w:rPr>
        <w:t>ime i prezime</w:t>
      </w:r>
      <w:r w:rsidR="00B66DA3">
        <w:rPr>
          <w:lang w:val="it-IT"/>
        </w:rPr>
        <w:t>,</w:t>
      </w:r>
      <w:r w:rsidR="00DC2847">
        <w:rPr>
          <w:lang w:val="it-IT"/>
        </w:rPr>
        <w:t>e mail adresu</w:t>
      </w:r>
      <w:r w:rsidRPr="00987461">
        <w:rPr>
          <w:lang w:val="it-IT"/>
        </w:rPr>
        <w:t xml:space="preserve">, broj mobilnog telefona, identifikacione i kontakt podatke pravnih lica i podatke o njihovim zastupnicima; da dozvoli upotrebu dostavljenih podataka u skladu sa odredbama Opštih uslova i da u slučaju bilo kakve promene podataka obavesti </w:t>
      </w:r>
      <w:r w:rsidR="003E7EB0">
        <w:rPr>
          <w:lang w:val="it-IT"/>
        </w:rPr>
        <w:t xml:space="preserve">Cube </w:t>
      </w:r>
      <w:r w:rsidRPr="00987461">
        <w:rPr>
          <w:lang w:val="it-IT"/>
        </w:rPr>
        <w:t>najkasnije 5 (pet) dana od nastanka promene;</w:t>
      </w:r>
    </w:p>
    <w:p w14:paraId="3D642D81" w14:textId="77777777" w:rsidR="00987461" w:rsidRPr="00987461" w:rsidRDefault="00987461" w:rsidP="005E0DC5">
      <w:pPr>
        <w:jc w:val="both"/>
        <w:rPr>
          <w:lang w:val="it-IT"/>
        </w:rPr>
      </w:pPr>
      <w:r w:rsidRPr="00987461">
        <w:rPr>
          <w:lang w:val="it-IT"/>
        </w:rPr>
        <w:t>2) redovno i u celosti plaća naknadu za izabrani paket usluga prema važećem Cenovniku;</w:t>
      </w:r>
    </w:p>
    <w:p w14:paraId="47328A06" w14:textId="77777777" w:rsidR="00987461" w:rsidRPr="00987461" w:rsidRDefault="00987461" w:rsidP="005E0DC5">
      <w:pPr>
        <w:jc w:val="both"/>
        <w:rPr>
          <w:lang w:val="it-IT"/>
        </w:rPr>
      </w:pPr>
      <w:r w:rsidRPr="00987461">
        <w:rPr>
          <w:lang w:val="it-IT"/>
        </w:rPr>
        <w:t>3) bez odlaganja prijavi svaki problem u funkcionisanju usluge i korisničkog naloga, radi evidentiranja problema;</w:t>
      </w:r>
    </w:p>
    <w:p w14:paraId="78E5F20D" w14:textId="77777777" w:rsidR="00987461" w:rsidRPr="00987461" w:rsidRDefault="00987461" w:rsidP="005E0DC5">
      <w:pPr>
        <w:jc w:val="both"/>
        <w:rPr>
          <w:lang w:val="it-IT"/>
        </w:rPr>
      </w:pPr>
      <w:r w:rsidRPr="00987461">
        <w:rPr>
          <w:lang w:val="it-IT"/>
        </w:rPr>
        <w:t>4) o svom trošku obezbedi svu neophodnu opremu i njeno konfigurisanje u cilju uspostavljanja konekcije, u skladu sa tehničkim uputstvima;</w:t>
      </w:r>
    </w:p>
    <w:p w14:paraId="2883CFD0" w14:textId="77777777" w:rsidR="00987461" w:rsidRPr="00987461" w:rsidRDefault="00987461" w:rsidP="005E0DC5">
      <w:pPr>
        <w:jc w:val="both"/>
        <w:rPr>
          <w:lang w:val="it-IT"/>
        </w:rPr>
      </w:pPr>
      <w:r w:rsidRPr="00987461">
        <w:rPr>
          <w:lang w:val="it-IT"/>
        </w:rPr>
        <w:t>5) lozinku koja mu je dodeljena za uspostavljanje konekcije čuva i ne saopštava je trećim licima;</w:t>
      </w:r>
    </w:p>
    <w:p w14:paraId="63C83866" w14:textId="77777777" w:rsidR="00987461" w:rsidRPr="00987461" w:rsidRDefault="00987461" w:rsidP="005E0DC5">
      <w:pPr>
        <w:jc w:val="both"/>
        <w:rPr>
          <w:lang w:val="it-IT"/>
        </w:rPr>
      </w:pPr>
      <w:r w:rsidRPr="00987461">
        <w:rPr>
          <w:lang w:val="it-IT"/>
        </w:rPr>
        <w:t>6) uslugu koristi isključivo za sopstvene potrebe i ne prenosi pravo korišćenja usluge trećim licima ni na koji način;</w:t>
      </w:r>
    </w:p>
    <w:p w14:paraId="13289918" w14:textId="14AF2016" w:rsidR="00987461" w:rsidRPr="00987461" w:rsidRDefault="00987461" w:rsidP="005E0DC5">
      <w:pPr>
        <w:jc w:val="both"/>
        <w:rPr>
          <w:lang w:val="it-IT"/>
        </w:rPr>
      </w:pPr>
      <w:r w:rsidRPr="00987461">
        <w:rPr>
          <w:lang w:val="it-IT"/>
        </w:rPr>
        <w:t xml:space="preserve">7) prati obaveštenja koja CUBE postavlja na </w:t>
      </w:r>
      <w:r w:rsidR="00E62D07">
        <w:rPr>
          <w:lang w:val="it-IT"/>
        </w:rPr>
        <w:t xml:space="preserve">web portalu Cube portal i </w:t>
      </w:r>
      <w:r w:rsidRPr="00987461">
        <w:rPr>
          <w:lang w:val="it-IT"/>
        </w:rPr>
        <w:t xml:space="preserve">obaveštenja poslata elektronskom poštom na </w:t>
      </w:r>
      <w:r w:rsidR="00E62D07">
        <w:rPr>
          <w:lang w:val="it-IT"/>
        </w:rPr>
        <w:t>e</w:t>
      </w:r>
      <w:r w:rsidRPr="00987461">
        <w:rPr>
          <w:lang w:val="it-IT"/>
        </w:rPr>
        <w:t>-mejl Korisnika;</w:t>
      </w:r>
    </w:p>
    <w:p w14:paraId="1785E0BF" w14:textId="77777777" w:rsidR="00987461" w:rsidRPr="00987461" w:rsidRDefault="00987461" w:rsidP="005E0DC5">
      <w:pPr>
        <w:jc w:val="both"/>
        <w:rPr>
          <w:lang w:val="it-IT"/>
        </w:rPr>
      </w:pPr>
      <w:r w:rsidRPr="00987461">
        <w:rPr>
          <w:lang w:val="it-IT"/>
        </w:rPr>
        <w:t>8) uslugu koristi u skladu sa propisima, pravilima ponašanja i načinima korišćenja CUBE usluga, kako bi se obezbedila zaštita drugih Korisnika i Internet mreže u celini;</w:t>
      </w:r>
    </w:p>
    <w:p w14:paraId="060BCD9E" w14:textId="77777777" w:rsidR="00987461" w:rsidRPr="00987461" w:rsidRDefault="00987461" w:rsidP="005E0DC5">
      <w:pPr>
        <w:jc w:val="both"/>
        <w:rPr>
          <w:lang w:val="it-IT"/>
        </w:rPr>
      </w:pPr>
      <w:r w:rsidRPr="00987461">
        <w:rPr>
          <w:lang w:val="it-IT"/>
        </w:rPr>
        <w:t>9) poštuje pravila i propise vezane za zaštitu autorskih prava i prava industrijske svojine, kao i da sve sadržaje ne sme koristiti u nezakonite svrhe, niti za promivisanje istih.</w:t>
      </w:r>
    </w:p>
    <w:p w14:paraId="0DDBCBCB" w14:textId="649EF45C" w:rsidR="00987461" w:rsidRPr="00987461" w:rsidRDefault="00987461" w:rsidP="005E0DC5">
      <w:pPr>
        <w:jc w:val="both"/>
        <w:rPr>
          <w:lang w:val="it-IT"/>
        </w:rPr>
      </w:pPr>
      <w:r w:rsidRPr="00987461">
        <w:rPr>
          <w:lang w:val="it-IT"/>
        </w:rPr>
        <w:t xml:space="preserve">10) svi sadržaje koji su objavljeni na web aplikaciji </w:t>
      </w:r>
      <w:r w:rsidR="007C7FA0">
        <w:rPr>
          <w:lang w:val="it-IT"/>
        </w:rPr>
        <w:t>Cube</w:t>
      </w:r>
      <w:r w:rsidRPr="00987461">
        <w:rPr>
          <w:lang w:val="it-IT"/>
        </w:rPr>
        <w:t xml:space="preserve"> Partner (tekstualni, vizuelni, baze podataka i programerski kod) može koristiti samo u privatne i nekomercijalne svrhe, ne smeju se kopirati, reprodukovati ili na bilo koji način distribuirati bez pisanog odobrenja CUBE-a. Neovlašćeno korišćenje bilo kog dela Aplikacije smatra se povredom autorskih prava i podleže materijalnom i krivičnom gonjenju.</w:t>
      </w:r>
    </w:p>
    <w:p w14:paraId="4425D05C" w14:textId="77777777" w:rsidR="00987461" w:rsidRPr="00987461" w:rsidRDefault="00987461" w:rsidP="005E0DC5">
      <w:pPr>
        <w:jc w:val="both"/>
        <w:rPr>
          <w:lang w:val="it-IT"/>
        </w:rPr>
      </w:pPr>
      <w:r w:rsidRPr="00987461">
        <w:rPr>
          <w:lang w:val="it-IT"/>
        </w:rPr>
        <w:t>11) dužan je da redovno čita uslove korišćenja, te se smatra da je korisnik kontinuiranim korišćenjem , ili bilo kog njegovog dela, u svakom trenutku upoznat sa važećim uslovima korišćenja i da ih je razumeo u celosti.</w:t>
      </w:r>
    </w:p>
    <w:p w14:paraId="79B73A4D" w14:textId="77777777" w:rsidR="00987461" w:rsidRPr="00987461" w:rsidRDefault="00987461" w:rsidP="005E0DC5">
      <w:pPr>
        <w:jc w:val="both"/>
        <w:rPr>
          <w:lang w:val="it-IT"/>
        </w:rPr>
      </w:pPr>
      <w:r w:rsidRPr="00987461">
        <w:rPr>
          <w:lang w:val="it-IT"/>
        </w:rPr>
        <w:t>5.2. Nedozvoljenim ponašanjem naročito se smatra radnja:</w:t>
      </w:r>
    </w:p>
    <w:p w14:paraId="054496DC" w14:textId="77777777" w:rsidR="00987461" w:rsidRPr="00987461" w:rsidRDefault="00987461" w:rsidP="005E0DC5">
      <w:pPr>
        <w:jc w:val="both"/>
        <w:rPr>
          <w:lang w:val="it-IT"/>
        </w:rPr>
      </w:pPr>
      <w:r w:rsidRPr="00987461">
        <w:rPr>
          <w:lang w:val="it-IT"/>
        </w:rPr>
        <w:t>– kojom se vrši krivično delo ili privredni prestup;</w:t>
      </w:r>
    </w:p>
    <w:p w14:paraId="335C2534" w14:textId="77777777" w:rsidR="00987461" w:rsidRPr="00987461" w:rsidRDefault="00987461" w:rsidP="005E0DC5">
      <w:pPr>
        <w:jc w:val="both"/>
        <w:rPr>
          <w:lang w:val="it-IT"/>
        </w:rPr>
      </w:pPr>
      <w:r w:rsidRPr="00987461">
        <w:rPr>
          <w:lang w:val="it-IT"/>
        </w:rPr>
        <w:t>– kojom se vrši povreda odredaba autorskog i prava industrijske svojine;</w:t>
      </w:r>
    </w:p>
    <w:p w14:paraId="710C06F7" w14:textId="77777777" w:rsidR="00987461" w:rsidRPr="00987461" w:rsidRDefault="00987461" w:rsidP="005E0DC5">
      <w:pPr>
        <w:jc w:val="both"/>
        <w:rPr>
          <w:lang w:val="it-IT"/>
        </w:rPr>
      </w:pPr>
      <w:r w:rsidRPr="00987461">
        <w:rPr>
          <w:lang w:val="it-IT"/>
        </w:rPr>
        <w:t>– kojom se vrši delo nelojalne konkurencije;</w:t>
      </w:r>
    </w:p>
    <w:p w14:paraId="75743214" w14:textId="77777777" w:rsidR="00987461" w:rsidRPr="00987461" w:rsidRDefault="00987461" w:rsidP="005E0DC5">
      <w:pPr>
        <w:jc w:val="both"/>
        <w:rPr>
          <w:lang w:val="it-IT"/>
        </w:rPr>
      </w:pPr>
      <w:r w:rsidRPr="00987461">
        <w:rPr>
          <w:lang w:val="it-IT"/>
        </w:rPr>
        <w:t>– kojom se ugrožavaju ili povređuju nečija lična prava;</w:t>
      </w:r>
    </w:p>
    <w:p w14:paraId="05B22F51" w14:textId="77777777" w:rsidR="00987461" w:rsidRPr="00987461" w:rsidRDefault="00987461" w:rsidP="005E0DC5">
      <w:pPr>
        <w:jc w:val="both"/>
        <w:rPr>
          <w:lang w:val="it-IT"/>
        </w:rPr>
      </w:pPr>
      <w:r w:rsidRPr="00987461">
        <w:rPr>
          <w:lang w:val="it-IT"/>
        </w:rPr>
        <w:t>– kojom se vrši povreda dobrih poslovnih običaja i pravila o zaštiti prava potrošača;</w:t>
      </w:r>
    </w:p>
    <w:p w14:paraId="1FCDE841" w14:textId="77777777" w:rsidR="00987461" w:rsidRPr="00987461" w:rsidRDefault="00987461" w:rsidP="005E0DC5">
      <w:pPr>
        <w:jc w:val="both"/>
        <w:rPr>
          <w:lang w:val="it-IT"/>
        </w:rPr>
      </w:pPr>
      <w:r w:rsidRPr="00987461">
        <w:rPr>
          <w:lang w:val="it-IT"/>
        </w:rPr>
        <w:t>– distribucija nezatraženih propagandnih poruka putem i-mejla ili na drugi način (“spam”);</w:t>
      </w:r>
    </w:p>
    <w:p w14:paraId="3953D770" w14:textId="77777777" w:rsidR="00987461" w:rsidRPr="00987461" w:rsidRDefault="00987461" w:rsidP="005E0DC5">
      <w:pPr>
        <w:jc w:val="both"/>
        <w:rPr>
          <w:lang w:val="it-IT"/>
        </w:rPr>
      </w:pPr>
      <w:r w:rsidRPr="00987461">
        <w:rPr>
          <w:lang w:val="it-IT"/>
        </w:rPr>
        <w:t>– korišćenje sistema za automatsko pozivanje i komunikaciju bez ljudske intervencije, faks uređaja, i-mejl ili drugih vrsta elektronskih poruka, radi neposrednog oglašavanja bez pristanka primaoca;</w:t>
      </w:r>
    </w:p>
    <w:p w14:paraId="607CA4A6" w14:textId="372FFC23" w:rsidR="00987461" w:rsidRPr="00987461" w:rsidRDefault="00987461" w:rsidP="005E0DC5">
      <w:pPr>
        <w:jc w:val="both"/>
        <w:rPr>
          <w:lang w:val="it-IT"/>
        </w:rPr>
      </w:pPr>
      <w:r w:rsidRPr="00987461">
        <w:rPr>
          <w:lang w:val="it-IT"/>
        </w:rPr>
        <w:t xml:space="preserve">– ugrožavanje nesmetanog korišćenja usluga i servisa od strane drugih korisnika, ugrožavanje nesmetanog rada web aplikacije </w:t>
      </w:r>
      <w:r w:rsidR="007A6D7A">
        <w:rPr>
          <w:lang w:val="it-IT"/>
        </w:rPr>
        <w:t>Cube</w:t>
      </w:r>
      <w:r w:rsidRPr="00987461">
        <w:rPr>
          <w:lang w:val="it-IT"/>
        </w:rPr>
        <w:t xml:space="preserve"> Partner;</w:t>
      </w:r>
    </w:p>
    <w:p w14:paraId="28C560A7" w14:textId="77777777" w:rsidR="00987461" w:rsidRPr="00987461" w:rsidRDefault="00987461" w:rsidP="005E0DC5">
      <w:pPr>
        <w:jc w:val="both"/>
        <w:rPr>
          <w:lang w:val="it-IT"/>
        </w:rPr>
      </w:pPr>
      <w:r w:rsidRPr="00987461">
        <w:rPr>
          <w:lang w:val="it-IT"/>
        </w:rPr>
        <w:t>– distribucija materijala koji su u protivrečnosti sa nacionalnim ili međunarodnim zakonima;</w:t>
      </w:r>
    </w:p>
    <w:p w14:paraId="3719B32C" w14:textId="77777777" w:rsidR="00987461" w:rsidRPr="00987461" w:rsidRDefault="00987461" w:rsidP="005E0DC5">
      <w:pPr>
        <w:jc w:val="both"/>
        <w:rPr>
          <w:lang w:val="it-IT"/>
        </w:rPr>
      </w:pPr>
      <w:r w:rsidRPr="00987461">
        <w:rPr>
          <w:lang w:val="it-IT"/>
        </w:rPr>
        <w:t>– korišćenje servisa za neovlašćeni pristup ili dobijanje kontrole nad drugim sistemima na Internetu, uključujući i pokušaje parsiranja ili skeniranja mreža, hostova i servisa;</w:t>
      </w:r>
    </w:p>
    <w:p w14:paraId="6FFB63EA" w14:textId="77777777" w:rsidR="00987461" w:rsidRPr="00987461" w:rsidRDefault="00987461" w:rsidP="005E0DC5">
      <w:pPr>
        <w:jc w:val="both"/>
        <w:rPr>
          <w:lang w:val="it-IT"/>
        </w:rPr>
      </w:pPr>
      <w:r w:rsidRPr="00987461">
        <w:rPr>
          <w:lang w:val="it-IT"/>
        </w:rPr>
        <w:t>– postavljanje Internet sajtova sa programima i podacima čijim pristupom ili aktiviranjem od strane trećih lica može biti izvršena neka od nedozvoljenih radnji;</w:t>
      </w:r>
    </w:p>
    <w:p w14:paraId="1A350C69" w14:textId="77777777" w:rsidR="00987461" w:rsidRPr="00987461" w:rsidRDefault="00987461" w:rsidP="005E0DC5">
      <w:pPr>
        <w:jc w:val="both"/>
        <w:rPr>
          <w:lang w:val="it-IT"/>
        </w:rPr>
      </w:pPr>
      <w:r w:rsidRPr="00987461">
        <w:rPr>
          <w:lang w:val="it-IT"/>
        </w:rPr>
        <w:t>– slanje podataka ili zahteva sa podacima u količinama koji prevazilaze uobičajene i mogu da izazovu zagušenje komunikacionih kanala, mreže, hostova ili servisa;</w:t>
      </w:r>
    </w:p>
    <w:p w14:paraId="0029CA20" w14:textId="0AE0590A" w:rsidR="00987461" w:rsidRPr="00987461" w:rsidRDefault="00987461" w:rsidP="00987461">
      <w:pPr>
        <w:rPr>
          <w:b/>
          <w:bCs/>
          <w:lang w:val="it-IT"/>
        </w:rPr>
      </w:pPr>
      <w:r w:rsidRPr="00987461">
        <w:rPr>
          <w:b/>
          <w:bCs/>
          <w:lang w:val="it-IT"/>
        </w:rPr>
        <w:t>Član 6. – Prava CUBE u slučaju nedozvoljenog ponašanja Korisnika</w:t>
      </w:r>
    </w:p>
    <w:p w14:paraId="5E3BE705" w14:textId="1D2DB147" w:rsidR="00987461" w:rsidRPr="00987461" w:rsidRDefault="00987461" w:rsidP="005E0DC5">
      <w:pPr>
        <w:jc w:val="both"/>
        <w:rPr>
          <w:lang w:val="it-IT"/>
        </w:rPr>
      </w:pPr>
      <w:r w:rsidRPr="00987461">
        <w:rPr>
          <w:lang w:val="it-IT"/>
        </w:rPr>
        <w:t>6.1. Ukoliko, po oceni CUBE Korisnik svojim ponašanjem krši obaveze preuzete članom 5., CUBE ima pravo da preduzme mere zaštite koje mogu uključivati: opomenu, privremeno obustavljanje usluge ili raskid ugovora, uz prevremenu obustavu usluge.</w:t>
      </w:r>
    </w:p>
    <w:p w14:paraId="3B1A89E7" w14:textId="77777777" w:rsidR="00987461" w:rsidRPr="00987461" w:rsidRDefault="00987461" w:rsidP="005E0DC5">
      <w:pPr>
        <w:jc w:val="both"/>
        <w:rPr>
          <w:lang w:val="it-IT"/>
        </w:rPr>
      </w:pPr>
      <w:r w:rsidRPr="00987461">
        <w:rPr>
          <w:lang w:val="it-IT"/>
        </w:rPr>
        <w:t>6.2. Korisnik nema pravo na naknadu zbog nemogućnosti korišćenja usluga u periodu privremene obustave.</w:t>
      </w:r>
    </w:p>
    <w:p w14:paraId="0429380A" w14:textId="1FE89BA2" w:rsidR="00987461" w:rsidRPr="00987461" w:rsidRDefault="00987461" w:rsidP="005E0DC5">
      <w:pPr>
        <w:jc w:val="both"/>
        <w:rPr>
          <w:lang w:val="it-IT"/>
        </w:rPr>
      </w:pPr>
      <w:r w:rsidRPr="00987461">
        <w:rPr>
          <w:lang w:val="it-IT"/>
        </w:rPr>
        <w:t>6.3. Korisnik je obavezan da plati naknadu CUBE za troškove koje su CUBE pojedinačno ili zajedno imali za vreme privremene obustave usluga u visini naknade za ugovorenu uslugu korišćenu neposredno pre obustave.</w:t>
      </w:r>
    </w:p>
    <w:p w14:paraId="3C57984C" w14:textId="3B050E83" w:rsidR="00987461" w:rsidRPr="00987461" w:rsidRDefault="00987461" w:rsidP="005E0DC5">
      <w:pPr>
        <w:jc w:val="both"/>
        <w:rPr>
          <w:lang w:val="it-IT"/>
        </w:rPr>
      </w:pPr>
      <w:r w:rsidRPr="00987461">
        <w:rPr>
          <w:lang w:val="it-IT"/>
        </w:rPr>
        <w:t xml:space="preserve">6.4. Ukoliko Korisnik nakon obaveštenja o preduzetoj meri zaštite nastavi sa nedozvoljenim ponašanjem ili ne otkloni posledice nedozvoljenog ponašanja ukoliko je to moguće, </w:t>
      </w:r>
      <w:r w:rsidR="00407428">
        <w:rPr>
          <w:lang w:val="it-IT"/>
        </w:rPr>
        <w:t>Cube</w:t>
      </w:r>
      <w:r w:rsidR="00996A60">
        <w:rPr>
          <w:lang w:val="it-IT"/>
        </w:rPr>
        <w:t xml:space="preserve"> </w:t>
      </w:r>
      <w:r w:rsidRPr="00987461">
        <w:rPr>
          <w:lang w:val="it-IT"/>
        </w:rPr>
        <w:t>ima pravo da raskine pretplatnički odnos, bez ostavljanja otkaznog roka, i bez prava Korisnika na naknadu za neutrošeni deo usluge.</w:t>
      </w:r>
    </w:p>
    <w:p w14:paraId="077A6C16" w14:textId="77777777" w:rsidR="00987461" w:rsidRPr="00987461" w:rsidRDefault="00987461" w:rsidP="005E0DC5">
      <w:pPr>
        <w:jc w:val="both"/>
        <w:rPr>
          <w:lang w:val="it-IT"/>
        </w:rPr>
      </w:pPr>
      <w:r w:rsidRPr="00987461">
        <w:rPr>
          <w:lang w:val="it-IT"/>
        </w:rPr>
        <w:t>6.5. CUBE se obavezuje da će u svakom slučaju nedozvoljenog ponašanja Korisnika pristupati sa maksimalnom pažnjom, izvršiti sve neophodne provere i tek po uspotavljanju razumne sumnje o nedozvoljenom ponašanju Korisnika preduzeti mere zaštite predviđene ovim članom.</w:t>
      </w:r>
    </w:p>
    <w:p w14:paraId="7E913E9D" w14:textId="211752DE" w:rsidR="00987461" w:rsidRPr="00987461" w:rsidRDefault="00987461" w:rsidP="005E0DC5">
      <w:pPr>
        <w:jc w:val="both"/>
        <w:rPr>
          <w:lang w:val="it-IT"/>
        </w:rPr>
      </w:pPr>
      <w:r w:rsidRPr="00987461">
        <w:rPr>
          <w:lang w:val="it-IT"/>
        </w:rPr>
        <w:t xml:space="preserve">6.6. CUBE se obavezuje da ne objavljuje na web aplikaciji </w:t>
      </w:r>
      <w:r w:rsidR="00996A60">
        <w:rPr>
          <w:lang w:val="it-IT"/>
        </w:rPr>
        <w:t>Cube</w:t>
      </w:r>
      <w:r w:rsidRPr="00987461">
        <w:rPr>
          <w:lang w:val="it-IT"/>
        </w:rPr>
        <w:t xml:space="preserve"> Prtner nekulturne sadržaje, sadržaje koje na bilo koji način nekoga vređaju, nepristojan govor, govor koji podstiče rasnu i nacionalnu mržnju, kao i netoleranciju bilo koje vrste.</w:t>
      </w:r>
    </w:p>
    <w:p w14:paraId="251BF6D6" w14:textId="77777777" w:rsidR="00987461" w:rsidRPr="00987461" w:rsidRDefault="00987461" w:rsidP="00987461">
      <w:pPr>
        <w:rPr>
          <w:b/>
          <w:bCs/>
          <w:lang w:val="it-IT"/>
        </w:rPr>
      </w:pPr>
      <w:r w:rsidRPr="00987461">
        <w:rPr>
          <w:b/>
          <w:bCs/>
          <w:lang w:val="it-IT"/>
        </w:rPr>
        <w:t>Član 7. – Isključiva odgovornost Korisnika za sopstveno nedozvoljeno ponašanje</w:t>
      </w:r>
    </w:p>
    <w:p w14:paraId="3CD93580" w14:textId="759C6E11" w:rsidR="00987461" w:rsidRPr="00987461" w:rsidRDefault="00987461" w:rsidP="005E0DC5">
      <w:pPr>
        <w:jc w:val="both"/>
        <w:rPr>
          <w:lang w:val="it-IT"/>
        </w:rPr>
      </w:pPr>
      <w:r w:rsidRPr="00987461">
        <w:rPr>
          <w:lang w:val="it-IT"/>
        </w:rPr>
        <w:t xml:space="preserve">7.1. CUBE  nije odgovoran za bilo kakvo nedozvoljeno ponašanje Korisnika i isključivo Korisnik snosi odgovornost i na svaki drugi način odgovara za svoje ponašanje. Korisnik prihvata odgovornost i za štetu koju njegovo nedozvoljeno ponašanje tokom korišćenja usluge proizvede CUBE </w:t>
      </w:r>
    </w:p>
    <w:p w14:paraId="73E64D75" w14:textId="77777777" w:rsidR="00987461" w:rsidRPr="00987461" w:rsidRDefault="00987461" w:rsidP="00987461">
      <w:pPr>
        <w:rPr>
          <w:b/>
          <w:bCs/>
          <w:lang w:val="it-IT"/>
        </w:rPr>
      </w:pPr>
      <w:r w:rsidRPr="00987461">
        <w:rPr>
          <w:b/>
          <w:bCs/>
          <w:lang w:val="it-IT"/>
        </w:rPr>
        <w:t>Član 8. – Plaćanje usluge</w:t>
      </w:r>
    </w:p>
    <w:p w14:paraId="6536792A" w14:textId="080429C7" w:rsidR="00987461" w:rsidRPr="00987461" w:rsidRDefault="00987461" w:rsidP="005E0DC5">
      <w:pPr>
        <w:jc w:val="both"/>
        <w:rPr>
          <w:lang w:val="it-IT"/>
        </w:rPr>
      </w:pPr>
      <w:r w:rsidRPr="00987461">
        <w:rPr>
          <w:lang w:val="it-IT"/>
        </w:rPr>
        <w:t>8.1. Usluga se plaća prema važećem Cenovniku</w:t>
      </w:r>
      <w:bookmarkStart w:id="0" w:name="_GoBack"/>
      <w:bookmarkEnd w:id="0"/>
      <w:r w:rsidR="00BB70EF" w:rsidRPr="00BB70EF">
        <w:rPr>
          <w:lang w:val="it-IT"/>
        </w:rPr>
        <w:t xml:space="preserve"> </w:t>
      </w:r>
      <w:r w:rsidR="00BB70EF">
        <w:rPr>
          <w:lang w:val="it-IT"/>
        </w:rPr>
        <w:t xml:space="preserve">nakon </w:t>
      </w:r>
      <w:r w:rsidR="00594231">
        <w:rPr>
          <w:lang w:val="sr-Latn-RS"/>
        </w:rPr>
        <w:t xml:space="preserve">otvaranja korisničkog naloga. </w:t>
      </w:r>
      <w:r w:rsidR="005E0DC5" w:rsidRPr="005E0DC5">
        <w:rPr>
          <w:lang w:val="sr-Latn-RS"/>
        </w:rPr>
        <w:t>Cube će omogućiti korišćenje usluge od strane Korisnika nakon potvrde da su ispunjeni uslovi za uspostavljanje međusobne saradnje.</w:t>
      </w:r>
    </w:p>
    <w:p w14:paraId="75D31D3E" w14:textId="34CFDA48" w:rsidR="00987461" w:rsidRPr="00987461" w:rsidRDefault="00987461" w:rsidP="005E0DC5">
      <w:pPr>
        <w:jc w:val="both"/>
        <w:rPr>
          <w:lang w:val="it-IT"/>
        </w:rPr>
      </w:pPr>
      <w:r w:rsidRPr="00987461">
        <w:rPr>
          <w:lang w:val="it-IT"/>
        </w:rPr>
        <w:t>8.2. Plaćanje se može izvršiti isključivo virmanom</w:t>
      </w:r>
      <w:r w:rsidR="0078073E">
        <w:rPr>
          <w:lang w:val="it-IT"/>
        </w:rPr>
        <w:t xml:space="preserve"> </w:t>
      </w:r>
      <w:r w:rsidRPr="00987461">
        <w:rPr>
          <w:lang w:val="it-IT"/>
        </w:rPr>
        <w:t xml:space="preserve">, prema instrukcijama za plaćanje dobijenim od strane </w:t>
      </w:r>
      <w:r w:rsidR="00684BF8">
        <w:rPr>
          <w:lang w:val="it-IT"/>
        </w:rPr>
        <w:t>Cube</w:t>
      </w:r>
      <w:r w:rsidRPr="00987461">
        <w:rPr>
          <w:lang w:val="it-IT"/>
        </w:rPr>
        <w:t>. Sve troškove plaćanja snosi Korisnik.</w:t>
      </w:r>
    </w:p>
    <w:p w14:paraId="3F15BD53" w14:textId="00093034" w:rsidR="00987461" w:rsidRPr="00987461" w:rsidRDefault="00987461" w:rsidP="005E0DC5">
      <w:pPr>
        <w:jc w:val="both"/>
        <w:rPr>
          <w:lang w:val="it-IT"/>
        </w:rPr>
      </w:pPr>
      <w:r w:rsidRPr="00987461">
        <w:rPr>
          <w:lang w:val="it-IT"/>
        </w:rPr>
        <w:t>8.3. Obračunski period je po pravilu godinu dana od momenta aktivacije usluge</w:t>
      </w:r>
    </w:p>
    <w:p w14:paraId="48D06E9B" w14:textId="371A995D" w:rsidR="00987461" w:rsidRPr="00987461" w:rsidRDefault="00987461" w:rsidP="005E0DC5">
      <w:pPr>
        <w:jc w:val="both"/>
        <w:rPr>
          <w:lang w:val="it-IT"/>
        </w:rPr>
      </w:pPr>
      <w:r w:rsidRPr="00987461">
        <w:rPr>
          <w:lang w:val="it-IT"/>
        </w:rPr>
        <w:t>8.</w:t>
      </w:r>
      <w:r w:rsidR="005E0DC5">
        <w:rPr>
          <w:lang w:val="it-IT"/>
        </w:rPr>
        <w:t>4</w:t>
      </w:r>
      <w:r w:rsidRPr="00987461">
        <w:rPr>
          <w:lang w:val="it-IT"/>
        </w:rPr>
        <w:t xml:space="preserve">. Ukoliko je </w:t>
      </w:r>
      <w:r w:rsidR="009E77DB">
        <w:rPr>
          <w:lang w:val="it-IT"/>
        </w:rPr>
        <w:t>Cube</w:t>
      </w:r>
      <w:r w:rsidRPr="00987461">
        <w:rPr>
          <w:lang w:val="it-IT"/>
        </w:rPr>
        <w:t xml:space="preserve"> prinuđen da zbog zakonskih regulativa ili odluka nadležnih državnih organa ukine dostupnost pojedinih usluga ili funkcija, zadržava pravo da naplati punu ugovorenu cenu usluga do isteka pretplatničkog odnosa.</w:t>
      </w:r>
    </w:p>
    <w:p w14:paraId="7F30019A" w14:textId="797649D9" w:rsidR="00987461" w:rsidRPr="00987461" w:rsidRDefault="00987461" w:rsidP="005E0DC5">
      <w:pPr>
        <w:jc w:val="both"/>
        <w:rPr>
          <w:lang w:val="it-IT"/>
        </w:rPr>
      </w:pPr>
      <w:r w:rsidRPr="00987461">
        <w:rPr>
          <w:lang w:val="it-IT"/>
        </w:rPr>
        <w:t>8.</w:t>
      </w:r>
      <w:r w:rsidR="005E0DC5">
        <w:rPr>
          <w:lang w:val="it-IT"/>
        </w:rPr>
        <w:t>5</w:t>
      </w:r>
      <w:r w:rsidRPr="00987461">
        <w:rPr>
          <w:lang w:val="it-IT"/>
        </w:rPr>
        <w:t>. Korisnik je dužan da</w:t>
      </w:r>
      <w:r w:rsidR="002520BA">
        <w:rPr>
          <w:lang w:val="it-IT"/>
        </w:rPr>
        <w:t xml:space="preserve"> Cube-u</w:t>
      </w:r>
      <w:r w:rsidRPr="00987461">
        <w:rPr>
          <w:lang w:val="it-IT"/>
        </w:rPr>
        <w:t xml:space="preserve"> za period pružanja usluge, od početka pretplate do obustavljanja pružanja usluge, plati punu naknadu za korišćenje usluge. </w:t>
      </w:r>
      <w:r w:rsidRPr="00987461">
        <w:rPr>
          <w:b/>
          <w:bCs/>
          <w:lang w:val="it-IT"/>
        </w:rPr>
        <w:t>Ukoliko Korisnik ne ispuni svoju obavezu plaćanja ni u dodatnom primerenom roku nakon obustavljanja usluge, CUBE ima pravo da raskine pretplatnički odnos sa Korisnikom.</w:t>
      </w:r>
    </w:p>
    <w:p w14:paraId="6FBA7438" w14:textId="77777777" w:rsidR="00987461" w:rsidRPr="00987461" w:rsidRDefault="00987461" w:rsidP="00987461">
      <w:pPr>
        <w:rPr>
          <w:b/>
          <w:bCs/>
          <w:lang w:val="it-IT"/>
        </w:rPr>
      </w:pPr>
      <w:r w:rsidRPr="00987461">
        <w:rPr>
          <w:b/>
          <w:bCs/>
          <w:lang w:val="it-IT"/>
        </w:rPr>
        <w:t>Član 9. – Posebne pogodnosti pri plaćanju</w:t>
      </w:r>
    </w:p>
    <w:p w14:paraId="5F096B2C" w14:textId="531582C7" w:rsidR="00987461" w:rsidRPr="00987461" w:rsidRDefault="00987461" w:rsidP="005E0DC5">
      <w:pPr>
        <w:jc w:val="both"/>
        <w:rPr>
          <w:lang w:val="it-IT"/>
        </w:rPr>
      </w:pPr>
      <w:r w:rsidRPr="00987461">
        <w:rPr>
          <w:lang w:val="it-IT"/>
        </w:rPr>
        <w:t xml:space="preserve">9.1 Naknadne pogodnosti za plaćanje mogu biti definisane između Korisnika i </w:t>
      </w:r>
      <w:r w:rsidR="002C1692">
        <w:rPr>
          <w:lang w:val="it-IT"/>
        </w:rPr>
        <w:t>Cube</w:t>
      </w:r>
      <w:r w:rsidRPr="00987461">
        <w:rPr>
          <w:lang w:val="it-IT"/>
        </w:rPr>
        <w:t>-a ukoliko Korisnik prihvati obavezu korišćenja usluge u unapred naznačenom minimalnom periodu.</w:t>
      </w:r>
    </w:p>
    <w:p w14:paraId="0761674E" w14:textId="77777777" w:rsidR="00987461" w:rsidRPr="00987461" w:rsidRDefault="00987461" w:rsidP="005E0DC5">
      <w:pPr>
        <w:jc w:val="both"/>
        <w:rPr>
          <w:lang w:val="it-IT"/>
        </w:rPr>
      </w:pPr>
      <w:r w:rsidRPr="00987461">
        <w:rPr>
          <w:lang w:val="it-IT"/>
        </w:rPr>
        <w:t>9.2. Korisnik se obavezuje da izabranu uslugu/paket redovno plaća u naznačenom minimalnom periodu.</w:t>
      </w:r>
    </w:p>
    <w:p w14:paraId="3EC4D987" w14:textId="4E33D48B" w:rsidR="00987461" w:rsidRPr="00987461" w:rsidRDefault="00987461" w:rsidP="005E0DC5">
      <w:pPr>
        <w:jc w:val="both"/>
        <w:rPr>
          <w:lang w:val="it-IT"/>
        </w:rPr>
      </w:pPr>
      <w:r w:rsidRPr="00987461">
        <w:rPr>
          <w:lang w:val="it-IT"/>
        </w:rPr>
        <w:t xml:space="preserve">9.3. Ukoliko Korisnik odustane od obaveze korišćenja usluge u naznačenom minimalnom periodu </w:t>
      </w:r>
      <w:r w:rsidR="002C1692">
        <w:rPr>
          <w:lang w:val="it-IT"/>
        </w:rPr>
        <w:t>Cube</w:t>
      </w:r>
      <w:r w:rsidRPr="00987461">
        <w:rPr>
          <w:lang w:val="it-IT"/>
        </w:rPr>
        <w:t xml:space="preserve"> ima pravo da naplati razliku koja je nastala kao pogodnost preuzete, a neispunjene obaveze, odnosno razliku između pune i povlašćene cene usluge, ukoliko pojedinačnom pogodbom između Korisnika i </w:t>
      </w:r>
      <w:r w:rsidR="002C1692">
        <w:rPr>
          <w:lang w:val="it-IT"/>
        </w:rPr>
        <w:t>Cube</w:t>
      </w:r>
      <w:r w:rsidRPr="00987461">
        <w:rPr>
          <w:lang w:val="it-IT"/>
        </w:rPr>
        <w:t>-a nije predviđena veća naknada zbog prevremenog raskida pretplatničkog odnosa.</w:t>
      </w:r>
    </w:p>
    <w:p w14:paraId="20D9E0BE" w14:textId="77777777" w:rsidR="00987461" w:rsidRPr="00987461" w:rsidRDefault="00987461" w:rsidP="00987461">
      <w:pPr>
        <w:rPr>
          <w:b/>
          <w:bCs/>
          <w:lang w:val="it-IT"/>
        </w:rPr>
      </w:pPr>
      <w:r w:rsidRPr="00987461">
        <w:rPr>
          <w:b/>
          <w:bCs/>
          <w:lang w:val="it-IT"/>
        </w:rPr>
        <w:t>Član 10. – Izmena uslova</w:t>
      </w:r>
    </w:p>
    <w:p w14:paraId="618FA48D" w14:textId="2DAE6E81" w:rsidR="00987461" w:rsidRPr="00987461" w:rsidRDefault="00987461" w:rsidP="005E0DC5">
      <w:pPr>
        <w:jc w:val="both"/>
        <w:rPr>
          <w:lang w:val="it-IT"/>
        </w:rPr>
      </w:pPr>
      <w:r w:rsidRPr="00987461">
        <w:rPr>
          <w:lang w:val="it-IT"/>
        </w:rPr>
        <w:t xml:space="preserve">10.1. </w:t>
      </w:r>
      <w:r w:rsidR="00E42CD8">
        <w:rPr>
          <w:lang w:val="it-IT"/>
        </w:rPr>
        <w:t>Cube</w:t>
      </w:r>
      <w:r w:rsidRPr="00987461">
        <w:rPr>
          <w:lang w:val="it-IT"/>
        </w:rPr>
        <w:t xml:space="preserve"> je dužan da Korisnika na pogodan način obavesti o jednostranoj izmeni Opštih uslova korišćenja usluga i promene cene usluga.</w:t>
      </w:r>
    </w:p>
    <w:p w14:paraId="5EA892A8" w14:textId="101F278C" w:rsidR="00987461" w:rsidRPr="00987461" w:rsidRDefault="00987461" w:rsidP="005E0DC5">
      <w:pPr>
        <w:jc w:val="both"/>
        <w:rPr>
          <w:lang w:val="it-IT"/>
        </w:rPr>
      </w:pPr>
      <w:r w:rsidRPr="00987461">
        <w:rPr>
          <w:lang w:val="it-IT"/>
        </w:rPr>
        <w:t xml:space="preserve">10.2. </w:t>
      </w:r>
      <w:r w:rsidR="00E42CD8">
        <w:rPr>
          <w:lang w:val="it-IT"/>
        </w:rPr>
        <w:t>Cube</w:t>
      </w:r>
      <w:r w:rsidRPr="00987461">
        <w:rPr>
          <w:lang w:val="it-IT"/>
        </w:rPr>
        <w:t xml:space="preserve"> zadržava pravo da po sopstvenom nahođenju modifikuje ili zameni neke od odredbi Opštih uslova korišćenja usluga ili promeni, obustavi ili ukine Usluge (dostupnost bilo koje funkcije, baze podataka ili sadržaja) u bilo kom trenutku, pozivajući se na obaveštenje dato na internet strani www.pkspartner.rs. kao i da nametne ograničenja na određenim funkcijama i uslugama ili da ograniči pristup delovima ili svim uslugama uz obavezno obaveštenja.</w:t>
      </w:r>
    </w:p>
    <w:p w14:paraId="040F2448" w14:textId="77777777" w:rsidR="00987461" w:rsidRPr="00987461" w:rsidRDefault="00987461" w:rsidP="005E0DC5">
      <w:pPr>
        <w:jc w:val="both"/>
        <w:rPr>
          <w:lang w:val="it-IT"/>
        </w:rPr>
      </w:pPr>
      <w:r w:rsidRPr="00987461">
        <w:rPr>
          <w:lang w:val="it-IT"/>
        </w:rPr>
        <w:t>10.3. Korisnikovo korišćenje usluga nakon primljenog obaveštenja o izmenama Opštih uslova korišćenje usluga i Cenovnika, automatski predstavlja prihvatanje tih izmena.</w:t>
      </w:r>
    </w:p>
    <w:p w14:paraId="53EF8B30" w14:textId="77777777" w:rsidR="00987461" w:rsidRPr="00987461" w:rsidRDefault="00987461" w:rsidP="005E0DC5">
      <w:pPr>
        <w:jc w:val="both"/>
        <w:rPr>
          <w:lang w:val="it-IT"/>
        </w:rPr>
      </w:pPr>
      <w:r w:rsidRPr="00987461">
        <w:rPr>
          <w:lang w:val="it-IT"/>
        </w:rPr>
        <w:t>10.4. U slučaju promena kojima se bitno ne menjaju uslovi pretplatničkog odnosa na štetu Korisnika, a Korisnik već ima uplaćenu uslugu koja nije do kraja izvršena, nastavlja da je koristi pod istim uslovima koji su važili u trenutku plaćanja.</w:t>
      </w:r>
    </w:p>
    <w:p w14:paraId="27BB90A6" w14:textId="163CEB52" w:rsidR="00987461" w:rsidRPr="00987461" w:rsidRDefault="00987461" w:rsidP="00987461">
      <w:pPr>
        <w:rPr>
          <w:b/>
          <w:bCs/>
          <w:lang w:val="it-IT"/>
        </w:rPr>
      </w:pPr>
      <w:r w:rsidRPr="00987461">
        <w:rPr>
          <w:b/>
          <w:bCs/>
          <w:lang w:val="it-IT"/>
        </w:rPr>
        <w:t>Član 11. – Ograničenje odgovornosti CUBE/</w:t>
      </w:r>
    </w:p>
    <w:p w14:paraId="61A8EC78" w14:textId="77777777" w:rsidR="00987461" w:rsidRPr="00987461" w:rsidRDefault="00987461" w:rsidP="005E0DC5">
      <w:pPr>
        <w:jc w:val="both"/>
        <w:rPr>
          <w:lang w:val="it-IT"/>
        </w:rPr>
      </w:pPr>
      <w:r w:rsidRPr="00987461">
        <w:rPr>
          <w:lang w:val="it-IT"/>
        </w:rPr>
        <w:t>11.1. Korisnik ima isključivu odgovornost za zadovoljavanje sopstvenih potreba korišćenjem Usluge i za to koliko i na koji način koristi Uslugu, za funkcionisanje opreme koju sam obezbedi.</w:t>
      </w:r>
    </w:p>
    <w:p w14:paraId="2884B254" w14:textId="6F3CF527" w:rsidR="00987461" w:rsidRPr="00987461" w:rsidRDefault="00987461" w:rsidP="005E0DC5">
      <w:pPr>
        <w:jc w:val="both"/>
        <w:rPr>
          <w:lang w:val="it-IT"/>
        </w:rPr>
      </w:pPr>
      <w:r w:rsidRPr="00987461">
        <w:rPr>
          <w:lang w:val="it-IT"/>
        </w:rPr>
        <w:t>11.2. CUBE  ne snosi nikakvu odgovornost za vrednost koju upotreba Usluge ima za Korisnikovo poslovanje niti za poslovne rezultate nastale korišćenjem ili nemogućnošću korišćenja Usluge.</w:t>
      </w:r>
    </w:p>
    <w:p w14:paraId="05BA083A" w14:textId="180D03F0" w:rsidR="00987461" w:rsidRPr="00987461" w:rsidRDefault="00987461" w:rsidP="005E0DC5">
      <w:pPr>
        <w:jc w:val="both"/>
        <w:rPr>
          <w:lang w:val="it-IT"/>
        </w:rPr>
      </w:pPr>
      <w:r w:rsidRPr="00987461">
        <w:rPr>
          <w:lang w:val="it-IT"/>
        </w:rPr>
        <w:t xml:space="preserve">11.3. Sadržaj baze podataka kome je pristupljeno kroz korišćenje Usluga je obezbeđen samo za opšte informacije. CUBE ne preuzima nikakvu odgovornost za bilo koji sadržaj kome je pristupljeno putem korišćenja Usluga. Dalja upotreba sadržaja baze podataka web aplikacije </w:t>
      </w:r>
      <w:r w:rsidR="00185E55">
        <w:rPr>
          <w:lang w:val="it-IT"/>
        </w:rPr>
        <w:t>Cube</w:t>
      </w:r>
      <w:r w:rsidRPr="00987461">
        <w:rPr>
          <w:lang w:val="it-IT"/>
        </w:rPr>
        <w:t xml:space="preserve"> Partner je na Korisnikovu sopstvenu odgovornost.</w:t>
      </w:r>
    </w:p>
    <w:p w14:paraId="4CDA4607" w14:textId="6F19CCF4" w:rsidR="00987461" w:rsidRPr="00987461" w:rsidRDefault="00987461" w:rsidP="005E0DC5">
      <w:pPr>
        <w:jc w:val="both"/>
        <w:rPr>
          <w:lang w:val="it-IT"/>
        </w:rPr>
      </w:pPr>
      <w:r w:rsidRPr="00987461">
        <w:rPr>
          <w:lang w:val="it-IT"/>
        </w:rPr>
        <w:t xml:space="preserve">11.4. Sadržaj baze podataka nema savetodavnu funkciju na koju bi Korisnik trebalo da se osloni. Pre preduzimanja bilo kakvih radnji na osnovu sadržaja baze podataka web aplikacije </w:t>
      </w:r>
      <w:r w:rsidR="00185E55">
        <w:rPr>
          <w:lang w:val="it-IT"/>
        </w:rPr>
        <w:t>Cube</w:t>
      </w:r>
      <w:r w:rsidRPr="00987461">
        <w:rPr>
          <w:lang w:val="it-IT"/>
        </w:rPr>
        <w:t xml:space="preserve"> Partner, potrebno je da Korisnik pribavi savet stručnog lica.</w:t>
      </w:r>
    </w:p>
    <w:p w14:paraId="6CBD53C8" w14:textId="2EBFB6BF" w:rsidR="00987461" w:rsidRPr="00987461" w:rsidRDefault="00987461" w:rsidP="005E0DC5">
      <w:pPr>
        <w:jc w:val="both"/>
        <w:rPr>
          <w:lang w:val="it-IT"/>
        </w:rPr>
      </w:pPr>
      <w:r w:rsidRPr="00987461">
        <w:rPr>
          <w:lang w:val="it-IT"/>
        </w:rPr>
        <w:t xml:space="preserve">11.5. CUBE prima sadržaj od većeg broja različitih izvora i ulaže razuman napor kako bi osigurao tačnost i ažurnost web aplikacije </w:t>
      </w:r>
      <w:r w:rsidR="00411A9C">
        <w:rPr>
          <w:lang w:val="it-IT"/>
        </w:rPr>
        <w:t>Cube</w:t>
      </w:r>
      <w:r w:rsidRPr="00987461">
        <w:rPr>
          <w:lang w:val="it-IT"/>
        </w:rPr>
        <w:t xml:space="preserve"> Partner ali ni pod kojim uslovima ne garantuje niti odgovara za potpunost, verodostojnost, preciznost ili pouzdanost bilo kog sadržaja kome je pristupljeno korišćenjem Usluga. CUBE nije odgovoran za bilo koji gubitak ili štetu bilo koje vrste, nastale kao rezultat Korisnikovog korišćenja Usluga.</w:t>
      </w:r>
    </w:p>
    <w:p w14:paraId="3644064F" w14:textId="77777777" w:rsidR="00987461" w:rsidRPr="00987461" w:rsidRDefault="00987461" w:rsidP="005E0DC5">
      <w:pPr>
        <w:jc w:val="both"/>
        <w:rPr>
          <w:lang w:val="it-IT"/>
        </w:rPr>
      </w:pPr>
      <w:r w:rsidRPr="00987461">
        <w:rPr>
          <w:lang w:val="it-IT"/>
        </w:rPr>
        <w:t>11.6. Određene sekcije na Aplikaciji mogu sadržati, u delu ili celosti, informacije koje se odnose na procenjene vrednosti koje je CUBE izračunao na osnovu interne metodologije, korišćenjem dostupnih podataka. CUBE ni pod kojim uslovima ne garantuje niti odgovara za potpunost, verodostojnost, preciznost ili pouzdanost bilo kog sadržaja kome je pristupljeno korišćenjem Usluga.</w:t>
      </w:r>
    </w:p>
    <w:p w14:paraId="6AB2D8D7" w14:textId="08E0E3A7" w:rsidR="00987461" w:rsidRPr="00987461" w:rsidRDefault="00987461" w:rsidP="005E0DC5">
      <w:pPr>
        <w:jc w:val="both"/>
        <w:rPr>
          <w:lang w:val="it-IT"/>
        </w:rPr>
      </w:pPr>
      <w:r w:rsidRPr="00987461">
        <w:rPr>
          <w:lang w:val="it-IT"/>
        </w:rPr>
        <w:t xml:space="preserve">11.7. Ukoliko Korisnik korišćenjem Usluga utvrdi bilo koji netačan ili neprecizan podatak sadržan na web aplikaciji </w:t>
      </w:r>
      <w:r w:rsidR="00411A9C">
        <w:rPr>
          <w:lang w:val="it-IT"/>
        </w:rPr>
        <w:t>Cube</w:t>
      </w:r>
      <w:r w:rsidRPr="00987461">
        <w:rPr>
          <w:lang w:val="it-IT"/>
        </w:rPr>
        <w:t xml:space="preserve"> Partner, dužan je da bez odlaganja o tome obavesti CUBE. CUBE će odmah nakon prijema takvog obaveštenja pažljivo ispitati navode i sumnje Korisnika i u najkraćem mogućem roku ukloniti ili ispraviti nepravilnosti, ukoliko navode Korisnika utvrdi kao tačne.</w:t>
      </w:r>
    </w:p>
    <w:p w14:paraId="6A35AFA2" w14:textId="77777777" w:rsidR="00987461" w:rsidRPr="00987461" w:rsidRDefault="00987461" w:rsidP="005E0DC5">
      <w:pPr>
        <w:jc w:val="both"/>
        <w:rPr>
          <w:lang w:val="it-IT"/>
        </w:rPr>
      </w:pPr>
      <w:r w:rsidRPr="00987461">
        <w:rPr>
          <w:lang w:val="it-IT"/>
        </w:rPr>
        <w:t>11.8. CUBE ne snosi odgovornost za nemogućnost ili otežanost korišćenja Usluge ili pojedinih servisa nastalih:</w:t>
      </w:r>
    </w:p>
    <w:p w14:paraId="289FB989" w14:textId="77777777" w:rsidR="00987461" w:rsidRPr="00987461" w:rsidRDefault="00987461" w:rsidP="005E0DC5">
      <w:pPr>
        <w:jc w:val="both"/>
        <w:rPr>
          <w:lang w:val="it-IT"/>
        </w:rPr>
      </w:pPr>
      <w:r w:rsidRPr="00987461">
        <w:rPr>
          <w:lang w:val="it-IT"/>
        </w:rPr>
        <w:t>– zbog zagušenja, kašnjenja ili grešaka u radu Internet mreže na koje objektivno ne može da utiče;</w:t>
      </w:r>
    </w:p>
    <w:p w14:paraId="129D94E3" w14:textId="74C8213F" w:rsidR="00987461" w:rsidRPr="00987461" w:rsidRDefault="00987461" w:rsidP="005E0DC5">
      <w:pPr>
        <w:jc w:val="both"/>
        <w:rPr>
          <w:lang w:val="it-IT"/>
        </w:rPr>
      </w:pPr>
      <w:r w:rsidRPr="00987461">
        <w:rPr>
          <w:lang w:val="it-IT"/>
        </w:rPr>
        <w:t xml:space="preserve">– zbog unapred najavljenih radova na održavanju web aplikaciji </w:t>
      </w:r>
      <w:r w:rsidR="005C0F70">
        <w:rPr>
          <w:lang w:val="it-IT"/>
        </w:rPr>
        <w:t>Cube</w:t>
      </w:r>
      <w:r w:rsidRPr="00987461">
        <w:rPr>
          <w:lang w:val="it-IT"/>
        </w:rPr>
        <w:t xml:space="preserve"> Partner;</w:t>
      </w:r>
    </w:p>
    <w:p w14:paraId="42659352" w14:textId="77777777" w:rsidR="00987461" w:rsidRPr="00987461" w:rsidRDefault="00987461" w:rsidP="005E0DC5">
      <w:pPr>
        <w:jc w:val="both"/>
        <w:rPr>
          <w:lang w:val="it-IT"/>
        </w:rPr>
      </w:pPr>
      <w:r w:rsidRPr="00987461">
        <w:rPr>
          <w:lang w:val="it-IT"/>
        </w:rPr>
        <w:t>– zbog nepravilne instalacije, konfigurisanja i rada opreme na lokaciji Korisnika i nepridržavanja uputstava koje je Korisnik dobio od strane CUBE-a;</w:t>
      </w:r>
    </w:p>
    <w:p w14:paraId="4DD175DF" w14:textId="545A49A6" w:rsidR="00987461" w:rsidRPr="00987461" w:rsidRDefault="00987461" w:rsidP="005E0DC5">
      <w:pPr>
        <w:jc w:val="both"/>
        <w:rPr>
          <w:lang w:val="it-IT"/>
        </w:rPr>
      </w:pPr>
      <w:r w:rsidRPr="00987461">
        <w:rPr>
          <w:lang w:val="it-IT"/>
        </w:rPr>
        <w:t xml:space="preserve">– zbog neispravnog rada ili nemogućnosti korišćenja korisnikove opreme i programa a koji su neophodni za uspostavljanje konekcije sa web aplikacijom </w:t>
      </w:r>
      <w:r w:rsidR="005C0F70">
        <w:rPr>
          <w:lang w:val="it-IT"/>
        </w:rPr>
        <w:t>Cube</w:t>
      </w:r>
      <w:r w:rsidRPr="00987461">
        <w:rPr>
          <w:lang w:val="it-IT"/>
        </w:rPr>
        <w:t xml:space="preserve"> Partner;</w:t>
      </w:r>
    </w:p>
    <w:p w14:paraId="77A3D7FB" w14:textId="77777777" w:rsidR="00987461" w:rsidRPr="00987461" w:rsidRDefault="00987461" w:rsidP="005E0DC5">
      <w:pPr>
        <w:jc w:val="both"/>
        <w:rPr>
          <w:lang w:val="it-IT"/>
        </w:rPr>
      </w:pPr>
      <w:r w:rsidRPr="00987461">
        <w:rPr>
          <w:lang w:val="it-IT"/>
        </w:rPr>
        <w:t>– zbog radnji trećih lica na koje objektivno ne može da utiče;</w:t>
      </w:r>
    </w:p>
    <w:p w14:paraId="4CB2F094" w14:textId="61A6F7C0" w:rsidR="00987461" w:rsidRPr="00987461" w:rsidRDefault="00987461" w:rsidP="005E0DC5">
      <w:pPr>
        <w:jc w:val="both"/>
        <w:rPr>
          <w:lang w:val="it-IT"/>
        </w:rPr>
      </w:pPr>
      <w:r w:rsidRPr="00987461">
        <w:rPr>
          <w:lang w:val="it-IT"/>
        </w:rPr>
        <w:t>11.10. CUBE ne odgovara:</w:t>
      </w:r>
    </w:p>
    <w:p w14:paraId="07C439EE" w14:textId="77777777" w:rsidR="00987461" w:rsidRPr="00987461" w:rsidRDefault="00987461" w:rsidP="005E0DC5">
      <w:pPr>
        <w:jc w:val="both"/>
        <w:rPr>
          <w:lang w:val="it-IT"/>
        </w:rPr>
      </w:pPr>
      <w:r w:rsidRPr="00987461">
        <w:rPr>
          <w:lang w:val="it-IT"/>
        </w:rPr>
        <w:t>– za štetu koju Korisnik nedozvoljenim ponašanjem prouzrokuje trećim licima;</w:t>
      </w:r>
    </w:p>
    <w:p w14:paraId="0DEF22FA" w14:textId="77777777" w:rsidR="00987461" w:rsidRPr="00987461" w:rsidRDefault="00987461" w:rsidP="005E0DC5">
      <w:pPr>
        <w:jc w:val="both"/>
        <w:rPr>
          <w:lang w:val="it-IT"/>
        </w:rPr>
      </w:pPr>
      <w:r w:rsidRPr="00987461">
        <w:rPr>
          <w:lang w:val="it-IT"/>
        </w:rPr>
        <w:t>– za povredu prava na privatnost i sigurnost Korisnika koju izvrši treće lice na štetu Korisnika putem Interneta;</w:t>
      </w:r>
    </w:p>
    <w:p w14:paraId="2A1D772F" w14:textId="77777777" w:rsidR="00987461" w:rsidRPr="00987461" w:rsidRDefault="00987461" w:rsidP="005E0DC5">
      <w:pPr>
        <w:jc w:val="both"/>
        <w:rPr>
          <w:lang w:val="it-IT"/>
        </w:rPr>
      </w:pPr>
      <w:r w:rsidRPr="00987461">
        <w:rPr>
          <w:lang w:val="it-IT"/>
        </w:rPr>
        <w:t>– za sigurnost i tačnost informacija koje Korisnik razmenjuje sa ostalim korisnicima Interneta;</w:t>
      </w:r>
    </w:p>
    <w:p w14:paraId="47721FEA" w14:textId="77777777" w:rsidR="00987461" w:rsidRPr="00987461" w:rsidRDefault="00987461" w:rsidP="005E0DC5">
      <w:pPr>
        <w:jc w:val="both"/>
        <w:rPr>
          <w:lang w:val="it-IT"/>
        </w:rPr>
      </w:pPr>
      <w:r w:rsidRPr="00987461">
        <w:rPr>
          <w:lang w:val="it-IT"/>
        </w:rPr>
        <w:t>– za štetu koja nastane za Korisnika ili treće lice usled povrede</w:t>
      </w:r>
    </w:p>
    <w:p w14:paraId="003F25AF" w14:textId="77777777" w:rsidR="00987461" w:rsidRPr="00987461" w:rsidRDefault="00987461" w:rsidP="005E0DC5">
      <w:pPr>
        <w:jc w:val="both"/>
        <w:rPr>
          <w:lang w:val="it-IT"/>
        </w:rPr>
      </w:pPr>
      <w:r w:rsidRPr="00987461">
        <w:rPr>
          <w:lang w:val="it-IT"/>
        </w:rPr>
        <w:t>– za prevremeni raskid pretplatničkog odnosa bez obaveze plaćanja naknade predviđene članom 9. ovih Opštih uslova korišćenja usluga;</w:t>
      </w:r>
    </w:p>
    <w:p w14:paraId="11955D9B" w14:textId="77777777" w:rsidR="00987461" w:rsidRPr="00987461" w:rsidRDefault="00987461" w:rsidP="005E0DC5">
      <w:pPr>
        <w:jc w:val="both"/>
        <w:rPr>
          <w:lang w:val="it-IT"/>
        </w:rPr>
      </w:pPr>
      <w:r w:rsidRPr="00987461">
        <w:rPr>
          <w:lang w:val="it-IT"/>
        </w:rPr>
        <w:t>– za promenu paketa usluga koje su predmet pretplatničkog odnosa.</w:t>
      </w:r>
    </w:p>
    <w:p w14:paraId="2A34AB2C" w14:textId="77777777" w:rsidR="00987461" w:rsidRPr="00987461" w:rsidRDefault="00987461" w:rsidP="005E0DC5">
      <w:pPr>
        <w:jc w:val="both"/>
        <w:rPr>
          <w:lang w:val="it-IT"/>
        </w:rPr>
      </w:pPr>
      <w:r w:rsidRPr="00987461">
        <w:rPr>
          <w:lang w:val="it-IT"/>
        </w:rPr>
        <w:t>– za bilo kakvu direktnu ili indirektnu štetu ili povredu (uključujući, ali ne i isključivo, posebnu ili posledičnu štetu) koja može biti rezultat korišćenja ili nemogućnosti korišćenja bilo kog dela Aplikacije ili nečega što je na njoj objavljeno ili dodato od strane drugih korisnika.</w:t>
      </w:r>
    </w:p>
    <w:p w14:paraId="4197911B" w14:textId="61D6AD69" w:rsidR="00987461" w:rsidRPr="00987461" w:rsidRDefault="00987461" w:rsidP="005E0DC5">
      <w:pPr>
        <w:jc w:val="both"/>
        <w:rPr>
          <w:lang w:val="it-IT"/>
        </w:rPr>
      </w:pPr>
      <w:r w:rsidRPr="00987461">
        <w:rPr>
          <w:lang w:val="it-IT"/>
        </w:rPr>
        <w:t>11.11. Ni pod kojim uslovima, šteta za koju odgovara CUBE ne može biti veća od iznosa koji je korisnik uplatio za Uslugu.</w:t>
      </w:r>
    </w:p>
    <w:p w14:paraId="6EA687DB" w14:textId="77777777" w:rsidR="00987461" w:rsidRPr="00756040" w:rsidRDefault="00987461" w:rsidP="00987461">
      <w:pPr>
        <w:rPr>
          <w:b/>
          <w:bCs/>
          <w:lang w:val="it-IT"/>
        </w:rPr>
      </w:pPr>
      <w:r w:rsidRPr="00756040">
        <w:rPr>
          <w:b/>
          <w:bCs/>
          <w:lang w:val="it-IT"/>
        </w:rPr>
        <w:t>Član 12. – Rešavanje prigovora</w:t>
      </w:r>
    </w:p>
    <w:p w14:paraId="05B6CE9A" w14:textId="613DF9EB" w:rsidR="00987461" w:rsidRPr="00756040" w:rsidRDefault="00987461" w:rsidP="005E0DC5">
      <w:pPr>
        <w:jc w:val="both"/>
        <w:rPr>
          <w:lang w:val="it-IT"/>
        </w:rPr>
      </w:pPr>
      <w:r w:rsidRPr="00756040">
        <w:rPr>
          <w:lang w:val="it-IT"/>
        </w:rPr>
        <w:t xml:space="preserve">12.1. Korisnik može podneti prigovor </w:t>
      </w:r>
      <w:r w:rsidR="00C71755">
        <w:rPr>
          <w:lang w:val="it-IT"/>
        </w:rPr>
        <w:t>Cube</w:t>
      </w:r>
      <w:r w:rsidR="00C71755" w:rsidRPr="00756040">
        <w:rPr>
          <w:lang w:val="it-IT"/>
        </w:rPr>
        <w:t xml:space="preserve"> </w:t>
      </w:r>
      <w:r w:rsidRPr="00756040">
        <w:rPr>
          <w:lang w:val="it-IT"/>
        </w:rPr>
        <w:t>-u na iznos kojim je zadužen za pruženu uslugu, odnosno na kvalitet pružene usluge, u roku od 8 (slovima: osam) dana od dana dospeća računa za uslugu – kada se radi o prigovoru na iznos računa, odnosno u roku od 8 (slovima: osam) dana od dana pružanja usluge – kada se radi o prigovoru na kvalitet usluge.</w:t>
      </w:r>
    </w:p>
    <w:p w14:paraId="5120AF1A" w14:textId="046B3F4B" w:rsidR="00987461" w:rsidRPr="00756040" w:rsidRDefault="00987461" w:rsidP="005E0DC5">
      <w:pPr>
        <w:jc w:val="both"/>
        <w:rPr>
          <w:lang w:val="it-IT"/>
        </w:rPr>
      </w:pPr>
      <w:r w:rsidRPr="00756040">
        <w:rPr>
          <w:lang w:val="it-IT"/>
        </w:rPr>
        <w:t xml:space="preserve">12.2. </w:t>
      </w:r>
      <w:r w:rsidR="00C71755">
        <w:rPr>
          <w:lang w:val="it-IT"/>
        </w:rPr>
        <w:t>Cube</w:t>
      </w:r>
      <w:r w:rsidRPr="00756040">
        <w:rPr>
          <w:lang w:val="it-IT"/>
        </w:rPr>
        <w:t xml:space="preserve"> je dužan da u roku od 15 (slovima: petnaest) dana od dana prijema reklamacije obavesti Korisnika o tome da li je ista usvojena ili ne, izuzev u slučajevima kada njeno rešavanje zahteva duži vremenski period.</w:t>
      </w:r>
    </w:p>
    <w:p w14:paraId="6DEA6B62" w14:textId="190A3E04" w:rsidR="00987461" w:rsidRPr="00756040" w:rsidRDefault="00987461" w:rsidP="005E0DC5">
      <w:pPr>
        <w:jc w:val="both"/>
        <w:rPr>
          <w:lang w:val="it-IT"/>
        </w:rPr>
      </w:pPr>
      <w:r w:rsidRPr="00756040">
        <w:rPr>
          <w:lang w:val="it-IT"/>
        </w:rPr>
        <w:t xml:space="preserve">12.3. Korisnik može podneti prigovor u pismenoj formi u sedištu </w:t>
      </w:r>
      <w:r w:rsidR="00116277">
        <w:rPr>
          <w:lang w:val="it-IT"/>
        </w:rPr>
        <w:t>Cube</w:t>
      </w:r>
      <w:r w:rsidR="00116277" w:rsidRPr="00756040">
        <w:rPr>
          <w:lang w:val="it-IT"/>
        </w:rPr>
        <w:t xml:space="preserve"> </w:t>
      </w:r>
      <w:r w:rsidRPr="00756040">
        <w:rPr>
          <w:lang w:val="it-IT"/>
        </w:rPr>
        <w:t xml:space="preserve">-a, putem pisma adresiranog na registrovanu adresu sedišta </w:t>
      </w:r>
      <w:r w:rsidR="00116277">
        <w:rPr>
          <w:lang w:val="it-IT"/>
        </w:rPr>
        <w:t>Cube</w:t>
      </w:r>
      <w:r w:rsidR="00116277" w:rsidRPr="00756040">
        <w:rPr>
          <w:lang w:val="it-IT"/>
        </w:rPr>
        <w:t xml:space="preserve"> </w:t>
      </w:r>
      <w:r w:rsidRPr="00756040">
        <w:rPr>
          <w:lang w:val="it-IT"/>
        </w:rPr>
        <w:t xml:space="preserve">-a, putem </w:t>
      </w:r>
      <w:r w:rsidR="00116277">
        <w:rPr>
          <w:lang w:val="it-IT"/>
        </w:rPr>
        <w:t>e</w:t>
      </w:r>
      <w:r w:rsidRPr="00756040">
        <w:rPr>
          <w:lang w:val="it-IT"/>
        </w:rPr>
        <w:t>-mejla</w:t>
      </w:r>
    </w:p>
    <w:p w14:paraId="552680DE" w14:textId="77777777" w:rsidR="00987461" w:rsidRPr="00756040" w:rsidRDefault="00987461" w:rsidP="00987461">
      <w:pPr>
        <w:rPr>
          <w:b/>
          <w:bCs/>
          <w:lang w:val="it-IT"/>
        </w:rPr>
      </w:pPr>
      <w:r w:rsidRPr="00756040">
        <w:rPr>
          <w:b/>
          <w:bCs/>
          <w:lang w:val="it-IT"/>
        </w:rPr>
        <w:t>Član 13. – Ustupanje pretplatničkog odnosa</w:t>
      </w:r>
    </w:p>
    <w:p w14:paraId="412A9EA3" w14:textId="589B27EC" w:rsidR="00987461" w:rsidRPr="00756040" w:rsidRDefault="00987461" w:rsidP="005E0DC5">
      <w:pPr>
        <w:jc w:val="both"/>
        <w:rPr>
          <w:lang w:val="it-IT"/>
        </w:rPr>
      </w:pPr>
      <w:r w:rsidRPr="00756040">
        <w:rPr>
          <w:lang w:val="it-IT"/>
        </w:rPr>
        <w:t xml:space="preserve">13.1. Korisnik nema pravo ustupanja prava i obaveza iz Ugovora o zasnivanju pretplatničkog odnosa trećim licima bez prethodne saglasnosti CUBE </w:t>
      </w:r>
    </w:p>
    <w:p w14:paraId="1B14B2D3" w14:textId="5CD49766" w:rsidR="00987461" w:rsidRPr="00756040" w:rsidRDefault="00987461" w:rsidP="005E0DC5">
      <w:pPr>
        <w:jc w:val="both"/>
        <w:rPr>
          <w:lang w:val="it-IT"/>
        </w:rPr>
      </w:pPr>
      <w:r w:rsidRPr="00756040">
        <w:rPr>
          <w:lang w:val="it-IT"/>
        </w:rPr>
        <w:t>13.2. Ukoliko CUBE da saglasnost za ustupanje, neophodna je i saglasnost prijemnika o preuzimanju prava i obaveza ustupaoca</w:t>
      </w:r>
    </w:p>
    <w:p w14:paraId="041D19CE" w14:textId="77777777" w:rsidR="00987461" w:rsidRPr="00756040" w:rsidRDefault="00987461" w:rsidP="00987461">
      <w:pPr>
        <w:rPr>
          <w:b/>
          <w:bCs/>
          <w:lang w:val="it-IT"/>
        </w:rPr>
      </w:pPr>
      <w:r w:rsidRPr="00756040">
        <w:rPr>
          <w:b/>
          <w:bCs/>
          <w:lang w:val="it-IT"/>
        </w:rPr>
        <w:t>Član 14. – Raskid pretplatničkog odnosa</w:t>
      </w:r>
    </w:p>
    <w:p w14:paraId="6B739C72" w14:textId="77777777" w:rsidR="00987461" w:rsidRPr="00756040" w:rsidRDefault="00987461" w:rsidP="005E0DC5">
      <w:pPr>
        <w:jc w:val="both"/>
        <w:rPr>
          <w:lang w:val="it-IT"/>
        </w:rPr>
      </w:pPr>
      <w:r w:rsidRPr="00756040">
        <w:rPr>
          <w:lang w:val="it-IT"/>
        </w:rPr>
        <w:t>14.1. Pretplatnički odnos se može raskinuti u slučajevima i na način predviđen članovima 6. i 8. ovih Opštih uslova korišćenja usluga.</w:t>
      </w:r>
    </w:p>
    <w:p w14:paraId="4D45AC7C" w14:textId="77777777" w:rsidR="00987461" w:rsidRPr="00756040" w:rsidRDefault="00987461" w:rsidP="005E0DC5">
      <w:pPr>
        <w:jc w:val="both"/>
        <w:rPr>
          <w:lang w:val="it-IT"/>
        </w:rPr>
      </w:pPr>
      <w:r w:rsidRPr="00756040">
        <w:rPr>
          <w:lang w:val="it-IT"/>
        </w:rPr>
        <w:t>14.2. Pretplatnički odnos zasnovan na određeno vreme se može raskinuti u skladu sa članom 9. ovih Opštih uslova korišćenja usluga.</w:t>
      </w:r>
    </w:p>
    <w:p w14:paraId="04F7009E" w14:textId="77777777" w:rsidR="00987461" w:rsidRPr="00756040" w:rsidRDefault="00987461" w:rsidP="005E0DC5">
      <w:pPr>
        <w:jc w:val="both"/>
        <w:rPr>
          <w:lang w:val="it-IT"/>
        </w:rPr>
      </w:pPr>
      <w:r w:rsidRPr="00756040">
        <w:rPr>
          <w:lang w:val="it-IT"/>
        </w:rPr>
        <w:t>14.3. Prestankom važenja pretplatničkog odnosa ne prestaju i obaveze koje su nastale, a nisu izvršene za vreme njegovog trajanja.</w:t>
      </w:r>
    </w:p>
    <w:p w14:paraId="1E7F6008" w14:textId="77777777" w:rsidR="00987461" w:rsidRPr="00756040" w:rsidRDefault="00987461" w:rsidP="00987461">
      <w:pPr>
        <w:rPr>
          <w:b/>
          <w:bCs/>
          <w:lang w:val="it-IT"/>
        </w:rPr>
      </w:pPr>
      <w:r w:rsidRPr="00756040">
        <w:rPr>
          <w:b/>
          <w:bCs/>
          <w:lang w:val="it-IT"/>
        </w:rPr>
        <w:t>Član 16. – Objavljivanje Opštih uslova</w:t>
      </w:r>
    </w:p>
    <w:p w14:paraId="1793E807" w14:textId="58B8130E" w:rsidR="00987461" w:rsidRPr="00756040" w:rsidRDefault="00987461" w:rsidP="005E0DC5">
      <w:pPr>
        <w:jc w:val="both"/>
        <w:rPr>
          <w:lang w:val="it-IT"/>
        </w:rPr>
      </w:pPr>
      <w:r w:rsidRPr="00756040">
        <w:rPr>
          <w:lang w:val="it-IT"/>
        </w:rPr>
        <w:t xml:space="preserve">16.1 Opšti uslovi čine se javno dostupnim samoj web aplikaciji </w:t>
      </w:r>
      <w:r w:rsidR="00E01195">
        <w:rPr>
          <w:lang w:val="it-IT"/>
        </w:rPr>
        <w:t>Cube</w:t>
      </w:r>
      <w:r w:rsidRPr="00756040">
        <w:rPr>
          <w:lang w:val="it-IT"/>
        </w:rPr>
        <w:t xml:space="preserve"> Partner.</w:t>
      </w:r>
    </w:p>
    <w:p w14:paraId="20391535" w14:textId="77777777" w:rsidR="00987461" w:rsidRPr="00987461" w:rsidRDefault="00987461" w:rsidP="005E0DC5">
      <w:pPr>
        <w:jc w:val="both"/>
      </w:pPr>
      <w:r w:rsidRPr="00987461">
        <w:t>16.2. Opšti uslovi stupaju na snagu danom donošenja odnosno danom objavljivanja na internet strani www.pkspartner.rs. CUBE zadržava pravo da ažurira u bilo koje vreme bez obaveštenja dostavljenog Korisniku. Najnovija verzija Opštih uslova može se pogledati tako što ćete kliknuti na vezu „Uslovi korišćenja“ koja se nalazi na dnu naših Web stranica.</w:t>
      </w:r>
    </w:p>
    <w:p w14:paraId="48EF62BA" w14:textId="77777777" w:rsidR="00987461" w:rsidRPr="00987461" w:rsidRDefault="00987461" w:rsidP="00987461">
      <w:pPr>
        <w:rPr>
          <w:b/>
          <w:bCs/>
        </w:rPr>
      </w:pPr>
      <w:r w:rsidRPr="00987461">
        <w:rPr>
          <w:b/>
          <w:bCs/>
        </w:rPr>
        <w:t>Član 17. – Nadležnost u slučaju spora</w:t>
      </w:r>
    </w:p>
    <w:p w14:paraId="22AB568F" w14:textId="62ADCF8E" w:rsidR="00987461" w:rsidRPr="00987461" w:rsidRDefault="00987461" w:rsidP="005E0DC5">
      <w:pPr>
        <w:jc w:val="both"/>
        <w:rPr>
          <w:lang w:val="it-IT"/>
        </w:rPr>
      </w:pPr>
      <w:r w:rsidRPr="00987461">
        <w:t xml:space="preserve">17.1. </w:t>
      </w:r>
      <w:r w:rsidR="00E01195">
        <w:rPr>
          <w:lang w:val="it-IT"/>
        </w:rPr>
        <w:t>Cube</w:t>
      </w:r>
      <w:r w:rsidRPr="00987461">
        <w:rPr>
          <w:lang w:val="it-IT"/>
        </w:rPr>
        <w:t xml:space="preserve"> i Korisnik su saglasni da sporove rešavaju sporazumno. U slučaju kada to nije moguće, nadležan je stvarno nadležan sud u Beogradu.</w:t>
      </w:r>
    </w:p>
    <w:p w14:paraId="4DD2BDDF" w14:textId="77777777" w:rsidR="00966930" w:rsidRPr="00987461" w:rsidRDefault="00966930" w:rsidP="005E0DC5">
      <w:pPr>
        <w:jc w:val="both"/>
        <w:rPr>
          <w:lang w:val="it-IT"/>
        </w:rPr>
      </w:pPr>
    </w:p>
    <w:sectPr w:rsidR="00966930" w:rsidRPr="0098746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E29559" w16cex:dateUtc="2025-11-0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85A14" w16cid:durableId="0EE295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61"/>
    <w:rsid w:val="00116277"/>
    <w:rsid w:val="00185E55"/>
    <w:rsid w:val="001F2721"/>
    <w:rsid w:val="002520BA"/>
    <w:rsid w:val="002645CA"/>
    <w:rsid w:val="002C1692"/>
    <w:rsid w:val="003E7EB0"/>
    <w:rsid w:val="00407428"/>
    <w:rsid w:val="00411A9C"/>
    <w:rsid w:val="00560C75"/>
    <w:rsid w:val="00570BBA"/>
    <w:rsid w:val="00594231"/>
    <w:rsid w:val="005974ED"/>
    <w:rsid w:val="005C0F70"/>
    <w:rsid w:val="005E0DC5"/>
    <w:rsid w:val="00610086"/>
    <w:rsid w:val="00684BF8"/>
    <w:rsid w:val="0072005C"/>
    <w:rsid w:val="00756040"/>
    <w:rsid w:val="0078073E"/>
    <w:rsid w:val="00790FF7"/>
    <w:rsid w:val="007A6D7A"/>
    <w:rsid w:val="007C7FA0"/>
    <w:rsid w:val="00840FF8"/>
    <w:rsid w:val="008B6CEC"/>
    <w:rsid w:val="00915B6A"/>
    <w:rsid w:val="00943213"/>
    <w:rsid w:val="00966930"/>
    <w:rsid w:val="00987461"/>
    <w:rsid w:val="00996A60"/>
    <w:rsid w:val="009B392A"/>
    <w:rsid w:val="009E539F"/>
    <w:rsid w:val="009E77DB"/>
    <w:rsid w:val="00B66DA3"/>
    <w:rsid w:val="00B74C00"/>
    <w:rsid w:val="00BB70EF"/>
    <w:rsid w:val="00BB798C"/>
    <w:rsid w:val="00C71755"/>
    <w:rsid w:val="00DC2847"/>
    <w:rsid w:val="00E01195"/>
    <w:rsid w:val="00E42CD8"/>
    <w:rsid w:val="00E44F22"/>
    <w:rsid w:val="00E62D07"/>
    <w:rsid w:val="00EE219E"/>
    <w:rsid w:val="00FA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3B6C"/>
  <w15:chartTrackingRefBased/>
  <w15:docId w15:val="{47BBEC0C-39B6-4D13-AA2C-3F2AB68C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7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461"/>
    <w:rPr>
      <w:rFonts w:eastAsiaTheme="majorEastAsia" w:cstheme="majorBidi"/>
      <w:color w:val="272727" w:themeColor="text1" w:themeTint="D8"/>
    </w:rPr>
  </w:style>
  <w:style w:type="paragraph" w:styleId="Title">
    <w:name w:val="Title"/>
    <w:basedOn w:val="Normal"/>
    <w:next w:val="Normal"/>
    <w:link w:val="TitleChar"/>
    <w:uiPriority w:val="10"/>
    <w:qFormat/>
    <w:rsid w:val="00987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461"/>
    <w:pPr>
      <w:spacing w:before="160"/>
      <w:jc w:val="center"/>
    </w:pPr>
    <w:rPr>
      <w:i/>
      <w:iCs/>
      <w:color w:val="404040" w:themeColor="text1" w:themeTint="BF"/>
    </w:rPr>
  </w:style>
  <w:style w:type="character" w:customStyle="1" w:styleId="QuoteChar">
    <w:name w:val="Quote Char"/>
    <w:basedOn w:val="DefaultParagraphFont"/>
    <w:link w:val="Quote"/>
    <w:uiPriority w:val="29"/>
    <w:rsid w:val="00987461"/>
    <w:rPr>
      <w:i/>
      <w:iCs/>
      <w:color w:val="404040" w:themeColor="text1" w:themeTint="BF"/>
    </w:rPr>
  </w:style>
  <w:style w:type="paragraph" w:styleId="ListParagraph">
    <w:name w:val="List Paragraph"/>
    <w:basedOn w:val="Normal"/>
    <w:uiPriority w:val="34"/>
    <w:qFormat/>
    <w:rsid w:val="00987461"/>
    <w:pPr>
      <w:ind w:left="720"/>
      <w:contextualSpacing/>
    </w:pPr>
  </w:style>
  <w:style w:type="character" w:styleId="IntenseEmphasis">
    <w:name w:val="Intense Emphasis"/>
    <w:basedOn w:val="DefaultParagraphFont"/>
    <w:uiPriority w:val="21"/>
    <w:qFormat/>
    <w:rsid w:val="00987461"/>
    <w:rPr>
      <w:i/>
      <w:iCs/>
      <w:color w:val="0F4761" w:themeColor="accent1" w:themeShade="BF"/>
    </w:rPr>
  </w:style>
  <w:style w:type="paragraph" w:styleId="IntenseQuote">
    <w:name w:val="Intense Quote"/>
    <w:basedOn w:val="Normal"/>
    <w:next w:val="Normal"/>
    <w:link w:val="IntenseQuoteChar"/>
    <w:uiPriority w:val="30"/>
    <w:qFormat/>
    <w:rsid w:val="00987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461"/>
    <w:rPr>
      <w:i/>
      <w:iCs/>
      <w:color w:val="0F4761" w:themeColor="accent1" w:themeShade="BF"/>
    </w:rPr>
  </w:style>
  <w:style w:type="character" w:styleId="IntenseReference">
    <w:name w:val="Intense Reference"/>
    <w:basedOn w:val="DefaultParagraphFont"/>
    <w:uiPriority w:val="32"/>
    <w:qFormat/>
    <w:rsid w:val="00987461"/>
    <w:rPr>
      <w:b/>
      <w:bCs/>
      <w:smallCaps/>
      <w:color w:val="0F4761" w:themeColor="accent1" w:themeShade="BF"/>
      <w:spacing w:val="5"/>
    </w:rPr>
  </w:style>
  <w:style w:type="character" w:styleId="CommentReference">
    <w:name w:val="annotation reference"/>
    <w:basedOn w:val="DefaultParagraphFont"/>
    <w:uiPriority w:val="99"/>
    <w:semiHidden/>
    <w:unhideWhenUsed/>
    <w:rsid w:val="009E539F"/>
    <w:rPr>
      <w:sz w:val="16"/>
      <w:szCs w:val="16"/>
    </w:rPr>
  </w:style>
  <w:style w:type="paragraph" w:styleId="CommentText">
    <w:name w:val="annotation text"/>
    <w:basedOn w:val="Normal"/>
    <w:link w:val="CommentTextChar"/>
    <w:uiPriority w:val="99"/>
    <w:unhideWhenUsed/>
    <w:rsid w:val="009E539F"/>
    <w:pPr>
      <w:spacing w:line="240" w:lineRule="auto"/>
    </w:pPr>
    <w:rPr>
      <w:sz w:val="20"/>
      <w:szCs w:val="20"/>
    </w:rPr>
  </w:style>
  <w:style w:type="character" w:customStyle="1" w:styleId="CommentTextChar">
    <w:name w:val="Comment Text Char"/>
    <w:basedOn w:val="DefaultParagraphFont"/>
    <w:link w:val="CommentText"/>
    <w:uiPriority w:val="99"/>
    <w:rsid w:val="009E539F"/>
    <w:rPr>
      <w:sz w:val="20"/>
      <w:szCs w:val="20"/>
    </w:rPr>
  </w:style>
  <w:style w:type="paragraph" w:styleId="CommentSubject">
    <w:name w:val="annotation subject"/>
    <w:basedOn w:val="CommentText"/>
    <w:next w:val="CommentText"/>
    <w:link w:val="CommentSubjectChar"/>
    <w:uiPriority w:val="99"/>
    <w:semiHidden/>
    <w:unhideWhenUsed/>
    <w:rsid w:val="009E539F"/>
    <w:rPr>
      <w:b/>
      <w:bCs/>
    </w:rPr>
  </w:style>
  <w:style w:type="character" w:customStyle="1" w:styleId="CommentSubjectChar">
    <w:name w:val="Comment Subject Char"/>
    <w:basedOn w:val="CommentTextChar"/>
    <w:link w:val="CommentSubject"/>
    <w:uiPriority w:val="99"/>
    <w:semiHidden/>
    <w:rsid w:val="009E539F"/>
    <w:rPr>
      <w:b/>
      <w:bCs/>
      <w:sz w:val="20"/>
      <w:szCs w:val="20"/>
    </w:rPr>
  </w:style>
  <w:style w:type="paragraph" w:styleId="BalloonText">
    <w:name w:val="Balloon Text"/>
    <w:basedOn w:val="Normal"/>
    <w:link w:val="BalloonTextChar"/>
    <w:uiPriority w:val="99"/>
    <w:semiHidden/>
    <w:unhideWhenUsed/>
    <w:rsid w:val="00BB7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0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Starcevic</dc:creator>
  <cp:keywords/>
  <dc:description/>
  <cp:lastModifiedBy>Mirko</cp:lastModifiedBy>
  <cp:revision>2</cp:revision>
  <dcterms:created xsi:type="dcterms:W3CDTF">2025-11-20T12:14:00Z</dcterms:created>
  <dcterms:modified xsi:type="dcterms:W3CDTF">2025-11-20T12:14:00Z</dcterms:modified>
</cp:coreProperties>
</file>